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2096" w14:textId="59CD8463" w:rsidR="00AB39B8" w:rsidRDefault="00717F64" w:rsidP="00C16688">
      <w:pPr>
        <w:spacing w:line="276" w:lineRule="auto"/>
        <w:rPr>
          <w:rFonts w:ascii="Perpetua" w:hAnsi="Perpetua"/>
          <w:b/>
          <w:sz w:val="36"/>
          <w:szCs w:val="30"/>
        </w:rPr>
      </w:pPr>
      <w:r>
        <w:rPr>
          <w:noProof/>
          <w:lang w:eastAsia="en-US"/>
        </w:rPr>
        <mc:AlternateContent>
          <mc:Choice Requires="wps">
            <w:drawing>
              <wp:anchor distT="0" distB="0" distL="114935" distR="114935" simplePos="0" relativeHeight="251658240" behindDoc="0" locked="0" layoutInCell="1" allowOverlap="1" wp14:anchorId="63058013" wp14:editId="2232CE84">
                <wp:simplePos x="0" y="0"/>
                <wp:positionH relativeFrom="column">
                  <wp:posOffset>-459105</wp:posOffset>
                </wp:positionH>
                <wp:positionV relativeFrom="paragraph">
                  <wp:posOffset>15240</wp:posOffset>
                </wp:positionV>
                <wp:extent cx="802005" cy="1242060"/>
                <wp:effectExtent l="0" t="0" r="1079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BB3EC" w14:textId="77777777" w:rsidR="00AE4084" w:rsidRDefault="00AE4084" w:rsidP="002712C3">
                            <w:r>
                              <w:rPr>
                                <w:noProof/>
                                <w:sz w:val="20"/>
                                <w:szCs w:val="20"/>
                                <w:lang w:eastAsia="en-US"/>
                              </w:rPr>
                              <w:drawing>
                                <wp:inline distT="0" distB="0" distL="0" distR="0" wp14:anchorId="6DAC3A07" wp14:editId="04D36063">
                                  <wp:extent cx="919537" cy="124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9896" cy="124381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1pt;margin-top:1.2pt;width:63.15pt;height:9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" stroked="f">
                <v:textbox inset="0,0,0,0">
                  <w:txbxContent>
                    <w:p w14:paraId="132BB3EC" w14:textId="77777777" w:rsidR="00AE4084" w:rsidRDefault="00AE4084" w:rsidP="002712C3">
                      <w:r>
                        <w:rPr>
                          <w:noProof/>
                          <w:sz w:val="20"/>
                          <w:szCs w:val="20"/>
                          <w:lang w:eastAsia="en-US"/>
                        </w:rPr>
                        <w:drawing>
                          <wp:inline distT="0" distB="0" distL="0" distR="0" wp14:anchorId="6DAC3A07" wp14:editId="04D36063">
                            <wp:extent cx="919537" cy="1243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19896" cy="1243815"/>
                                    </a:xfrm>
                                    <a:prstGeom prst="rect">
                                      <a:avLst/>
                                    </a:prstGeom>
                                    <a:solidFill>
                                      <a:srgbClr val="FFFFFF"/>
                                    </a:solidFill>
                                    <a:ln w="9525">
                                      <a:noFill/>
                                      <a:miter lim="800000"/>
                                      <a:headEnd/>
                                      <a:tailEnd/>
                                    </a:ln>
                                  </pic:spPr>
                                </pic:pic>
                              </a:graphicData>
                            </a:graphic>
                          </wp:inline>
                        </w:drawing>
                      </w:r>
                    </w:p>
                  </w:txbxContent>
                </v:textbox>
                <w10:wrap type="square"/>
              </v:shape>
            </w:pict>
          </mc:Fallback>
        </mc:AlternateContent>
      </w:r>
    </w:p>
    <w:p w14:paraId="6F08EA70" w14:textId="4212798A" w:rsidR="002712C3" w:rsidRDefault="002712C3" w:rsidP="00C16688">
      <w:pPr>
        <w:spacing w:line="276" w:lineRule="auto"/>
        <w:rPr>
          <w:rFonts w:ascii="Perpetua" w:hAnsi="Perpetua"/>
          <w:b/>
          <w:sz w:val="36"/>
          <w:szCs w:val="30"/>
        </w:rPr>
      </w:pPr>
      <w:r>
        <w:rPr>
          <w:rFonts w:ascii="Perpetua" w:hAnsi="Perpetua"/>
          <w:b/>
          <w:sz w:val="36"/>
          <w:szCs w:val="30"/>
        </w:rPr>
        <w:t>DC Environmental Education Consortium</w:t>
      </w:r>
      <w:r w:rsidR="00C16688">
        <w:rPr>
          <w:rFonts w:ascii="Perpetua" w:hAnsi="Perpetua"/>
          <w:b/>
          <w:sz w:val="36"/>
          <w:szCs w:val="30"/>
        </w:rPr>
        <w:t xml:space="preserve"> </w:t>
      </w:r>
      <w:r>
        <w:rPr>
          <w:rFonts w:ascii="Perpetua" w:hAnsi="Perpetua"/>
          <w:b/>
          <w:sz w:val="36"/>
          <w:szCs w:val="30"/>
        </w:rPr>
        <w:t>(DCEEC)</w:t>
      </w:r>
    </w:p>
    <w:p w14:paraId="4416C39F" w14:textId="77777777" w:rsidR="002712C3" w:rsidRDefault="002712C3" w:rsidP="002712C3">
      <w:pPr>
        <w:spacing w:line="276" w:lineRule="auto"/>
        <w:ind w:left="720"/>
        <w:jc w:val="center"/>
        <w:rPr>
          <w:rFonts w:ascii="Perpetua" w:hAnsi="Perpetua"/>
          <w:b/>
          <w:sz w:val="36"/>
          <w:szCs w:val="30"/>
        </w:rPr>
      </w:pPr>
      <w:r>
        <w:rPr>
          <w:rFonts w:ascii="Perpetua" w:hAnsi="Perpetua"/>
          <w:b/>
          <w:sz w:val="36"/>
          <w:szCs w:val="30"/>
        </w:rPr>
        <w:t>-- General Meeting Agenda --</w:t>
      </w:r>
    </w:p>
    <w:p w14:paraId="7FAFC22A" w14:textId="699E4F44" w:rsidR="00256A93" w:rsidRPr="00916A40" w:rsidRDefault="00AE4084" w:rsidP="00916A40">
      <w:pPr>
        <w:spacing w:line="276" w:lineRule="auto"/>
        <w:jc w:val="center"/>
        <w:rPr>
          <w:rFonts w:ascii="Perpetua" w:hAnsi="Perpetua"/>
          <w:b/>
          <w:color w:val="008000"/>
          <w:sz w:val="28"/>
          <w:szCs w:val="28"/>
        </w:rPr>
      </w:pPr>
      <w:r>
        <w:rPr>
          <w:rFonts w:ascii="Perpetua" w:hAnsi="Perpetua"/>
          <w:b/>
          <w:color w:val="008000"/>
          <w:sz w:val="28"/>
          <w:szCs w:val="28"/>
        </w:rPr>
        <w:t>May 18</w:t>
      </w:r>
      <w:r w:rsidR="005B0389">
        <w:rPr>
          <w:rFonts w:ascii="Perpetua" w:hAnsi="Perpetua"/>
          <w:b/>
          <w:color w:val="008000"/>
          <w:sz w:val="28"/>
          <w:szCs w:val="28"/>
        </w:rPr>
        <w:t>, 2016</w:t>
      </w:r>
      <w:r>
        <w:rPr>
          <w:rFonts w:ascii="Perpetua" w:hAnsi="Perpetua"/>
          <w:b/>
          <w:color w:val="008000"/>
          <w:sz w:val="28"/>
          <w:szCs w:val="28"/>
        </w:rPr>
        <w:t xml:space="preserve"> @ US Botanic Garden</w:t>
      </w:r>
    </w:p>
    <w:p w14:paraId="4D78EA32" w14:textId="77777777" w:rsidR="00D560E0" w:rsidRDefault="00D560E0" w:rsidP="002712C3">
      <w:pPr>
        <w:rPr>
          <w:rFonts w:ascii="Arial" w:hAnsi="Arial" w:cs="Calibri"/>
          <w:b/>
          <w:bCs/>
          <w:sz w:val="22"/>
          <w:szCs w:val="22"/>
          <w:u w:val="single"/>
        </w:rPr>
      </w:pPr>
    </w:p>
    <w:p w14:paraId="50FB63FE" w14:textId="77777777" w:rsidR="00717F64" w:rsidRPr="00717F64" w:rsidRDefault="00717F64" w:rsidP="00717F64">
      <w:pPr>
        <w:rPr>
          <w:b/>
        </w:rPr>
      </w:pPr>
      <w:r w:rsidRPr="00717F64">
        <w:rPr>
          <w:b/>
        </w:rPr>
        <w:t>In attendance:</w:t>
      </w:r>
    </w:p>
    <w:p w14:paraId="5737F9B0" w14:textId="77777777" w:rsidR="00717F64" w:rsidRDefault="00717F64" w:rsidP="00717F64">
      <w:r>
        <w:t>Kurt Moser, DCEEC</w:t>
      </w:r>
    </w:p>
    <w:p w14:paraId="1972BCCA" w14:textId="77777777" w:rsidR="00717F64" w:rsidRDefault="00717F64" w:rsidP="00717F64">
      <w:r>
        <w:t xml:space="preserve">Sam </w:t>
      </w:r>
      <w:proofErr w:type="spellStart"/>
      <w:r>
        <w:t>Woolford</w:t>
      </w:r>
      <w:proofErr w:type="spellEnd"/>
      <w:r>
        <w:t>, CBF</w:t>
      </w:r>
    </w:p>
    <w:p w14:paraId="61C161C7" w14:textId="77777777" w:rsidR="00717F64" w:rsidRDefault="00717F64" w:rsidP="00717F64">
      <w:r>
        <w:t>Alexis Dickerson, CBF</w:t>
      </w:r>
    </w:p>
    <w:p w14:paraId="52D10BAC" w14:textId="77777777" w:rsidR="00717F64" w:rsidRDefault="00717F64" w:rsidP="00717F64">
      <w:r>
        <w:t xml:space="preserve">Sarah </w:t>
      </w:r>
      <w:proofErr w:type="spellStart"/>
      <w:r>
        <w:t>Holway</w:t>
      </w:r>
      <w:proofErr w:type="spellEnd"/>
      <w:r>
        <w:t xml:space="preserve">, </w:t>
      </w:r>
      <w:proofErr w:type="spellStart"/>
      <w:r>
        <w:t>DCGreens</w:t>
      </w:r>
      <w:proofErr w:type="spellEnd"/>
    </w:p>
    <w:p w14:paraId="38B9B368" w14:textId="77777777" w:rsidR="00717F64" w:rsidRDefault="00717F64" w:rsidP="00717F64">
      <w:r>
        <w:t>Gussie Maguire, Casey Trees</w:t>
      </w:r>
    </w:p>
    <w:p w14:paraId="4724622A" w14:textId="77777777" w:rsidR="00717F64" w:rsidRDefault="00717F64" w:rsidP="00717F64">
      <w:r>
        <w:t>Lauren Meyer, Casey Trees</w:t>
      </w:r>
    </w:p>
    <w:p w14:paraId="59D6C6BD" w14:textId="77777777" w:rsidR="00717F64" w:rsidRDefault="00717F64" w:rsidP="00717F64">
      <w:proofErr w:type="spellStart"/>
      <w:r>
        <w:t>Genora</w:t>
      </w:r>
      <w:proofErr w:type="spellEnd"/>
      <w:r>
        <w:t xml:space="preserve"> Givens, Earth Force</w:t>
      </w:r>
    </w:p>
    <w:p w14:paraId="1F932691" w14:textId="77777777" w:rsidR="00717F64" w:rsidRDefault="00717F64" w:rsidP="00717F64">
      <w:proofErr w:type="spellStart"/>
      <w:r>
        <w:t>Naamal</w:t>
      </w:r>
      <w:proofErr w:type="spellEnd"/>
      <w:r>
        <w:t xml:space="preserve"> De Silva, GWU</w:t>
      </w:r>
    </w:p>
    <w:p w14:paraId="6B3B3D59" w14:textId="77777777" w:rsidR="00717F64" w:rsidRDefault="00717F64" w:rsidP="00717F64">
      <w:r>
        <w:t xml:space="preserve">Karen </w:t>
      </w:r>
      <w:proofErr w:type="spellStart"/>
      <w:r>
        <w:t>Grajales</w:t>
      </w:r>
      <w:proofErr w:type="spellEnd"/>
      <w:r>
        <w:t>, Landscape Architect Association</w:t>
      </w:r>
    </w:p>
    <w:p w14:paraId="5AAD73C5" w14:textId="77777777" w:rsidR="00717F64" w:rsidRDefault="00717F64" w:rsidP="00717F64">
      <w:r>
        <w:t>Rebecca Davis, DCEEC</w:t>
      </w:r>
    </w:p>
    <w:p w14:paraId="4B3F30E5" w14:textId="77777777" w:rsidR="00717F64" w:rsidRDefault="00717F64" w:rsidP="00717F64">
      <w:proofErr w:type="spellStart"/>
      <w:r>
        <w:t>Pri</w:t>
      </w:r>
      <w:proofErr w:type="spellEnd"/>
      <w:r>
        <w:t xml:space="preserve"> </w:t>
      </w:r>
      <w:proofErr w:type="spellStart"/>
      <w:r>
        <w:t>Ekanayake</w:t>
      </w:r>
      <w:proofErr w:type="spellEnd"/>
      <w:r>
        <w:t>, DCEEC</w:t>
      </w:r>
    </w:p>
    <w:p w14:paraId="7F433955" w14:textId="77777777" w:rsidR="00717F64" w:rsidRDefault="00717F64" w:rsidP="002712C3">
      <w:pPr>
        <w:rPr>
          <w:rFonts w:ascii="Arial" w:hAnsi="Arial" w:cs="Calibri"/>
          <w:b/>
          <w:bCs/>
          <w:sz w:val="22"/>
          <w:szCs w:val="22"/>
          <w:u w:val="single"/>
        </w:rPr>
      </w:pPr>
    </w:p>
    <w:p w14:paraId="279ED9E5" w14:textId="77777777" w:rsidR="00D560E0" w:rsidRDefault="00D560E0" w:rsidP="002712C3">
      <w:pPr>
        <w:rPr>
          <w:rFonts w:ascii="Arial" w:hAnsi="Arial" w:cs="Calibri"/>
          <w:b/>
          <w:bCs/>
          <w:sz w:val="22"/>
          <w:szCs w:val="22"/>
          <w:u w:val="single"/>
        </w:rPr>
      </w:pPr>
    </w:p>
    <w:p w14:paraId="14B8B474" w14:textId="77777777" w:rsidR="002712C3" w:rsidRPr="00224AA8" w:rsidRDefault="002712C3" w:rsidP="00D560E0">
      <w:pPr>
        <w:ind w:firstLine="720"/>
        <w:rPr>
          <w:rFonts w:ascii="Arial" w:hAnsi="Arial" w:cs="Calibri"/>
          <w:b/>
          <w:bCs/>
          <w:sz w:val="22"/>
          <w:szCs w:val="22"/>
          <w:u w:val="single"/>
        </w:rPr>
      </w:pPr>
      <w:r w:rsidRPr="00224AA8">
        <w:rPr>
          <w:rFonts w:ascii="Arial" w:hAnsi="Arial" w:cs="Calibri"/>
          <w:b/>
          <w:bCs/>
          <w:sz w:val="22"/>
          <w:szCs w:val="22"/>
          <w:u w:val="single"/>
        </w:rPr>
        <w:t>Executive Committee:</w:t>
      </w:r>
    </w:p>
    <w:p w14:paraId="73B756B5" w14:textId="77777777" w:rsidR="00D560E0" w:rsidRDefault="002712C3" w:rsidP="00D560E0">
      <w:pPr>
        <w:ind w:left="720"/>
        <w:rPr>
          <w:rFonts w:ascii="Arial" w:hAnsi="Arial"/>
          <w:sz w:val="22"/>
          <w:szCs w:val="22"/>
        </w:rPr>
      </w:pPr>
      <w:r>
        <w:rPr>
          <w:rFonts w:ascii="Arial" w:hAnsi="Arial"/>
          <w:sz w:val="22"/>
          <w:szCs w:val="22"/>
        </w:rPr>
        <w:t>Co-Presi</w:t>
      </w:r>
      <w:r w:rsidR="00256A93">
        <w:rPr>
          <w:rFonts w:ascii="Arial" w:hAnsi="Arial"/>
          <w:sz w:val="22"/>
          <w:szCs w:val="22"/>
        </w:rPr>
        <w:t>d</w:t>
      </w:r>
      <w:r w:rsidR="000D4F9C">
        <w:rPr>
          <w:rFonts w:ascii="Arial" w:hAnsi="Arial"/>
          <w:sz w:val="22"/>
          <w:szCs w:val="22"/>
        </w:rPr>
        <w:t>ent:  Kurt Moser</w:t>
      </w:r>
      <w:r w:rsidR="00044FA2">
        <w:rPr>
          <w:rFonts w:ascii="Arial" w:hAnsi="Arial"/>
          <w:sz w:val="22"/>
          <w:szCs w:val="22"/>
        </w:rPr>
        <w:t xml:space="preserve"> and</w:t>
      </w:r>
      <w:r w:rsidR="000D4F9C">
        <w:rPr>
          <w:rFonts w:ascii="Arial" w:hAnsi="Arial"/>
          <w:sz w:val="22"/>
          <w:szCs w:val="22"/>
        </w:rPr>
        <w:t xml:space="preserve"> </w:t>
      </w:r>
      <w:proofErr w:type="spellStart"/>
      <w:r w:rsidR="00AE4084">
        <w:rPr>
          <w:rFonts w:ascii="Arial" w:hAnsi="Arial"/>
          <w:sz w:val="22"/>
          <w:szCs w:val="22"/>
        </w:rPr>
        <w:t>Naamal</w:t>
      </w:r>
      <w:proofErr w:type="spellEnd"/>
      <w:r w:rsidR="00AE4084">
        <w:rPr>
          <w:rFonts w:ascii="Arial" w:hAnsi="Arial"/>
          <w:sz w:val="22"/>
          <w:szCs w:val="22"/>
        </w:rPr>
        <w:t xml:space="preserve"> </w:t>
      </w:r>
      <w:proofErr w:type="spellStart"/>
      <w:r w:rsidR="00AE4084">
        <w:rPr>
          <w:rFonts w:ascii="Arial" w:hAnsi="Arial"/>
          <w:sz w:val="22"/>
          <w:szCs w:val="22"/>
        </w:rPr>
        <w:t>DeSilva</w:t>
      </w:r>
      <w:proofErr w:type="spellEnd"/>
    </w:p>
    <w:p w14:paraId="5D49CF57" w14:textId="5B866260" w:rsidR="002712C3" w:rsidRDefault="00AE4084" w:rsidP="00D560E0">
      <w:pPr>
        <w:ind w:left="720"/>
        <w:rPr>
          <w:rFonts w:ascii="Arial" w:hAnsi="Arial"/>
          <w:sz w:val="22"/>
          <w:szCs w:val="22"/>
        </w:rPr>
      </w:pPr>
      <w:r>
        <w:rPr>
          <w:rFonts w:ascii="Arial" w:hAnsi="Arial"/>
          <w:sz w:val="22"/>
          <w:szCs w:val="22"/>
        </w:rPr>
        <w:t>Treasurer</w:t>
      </w:r>
      <w:r w:rsidR="002712C3">
        <w:rPr>
          <w:rFonts w:ascii="Arial" w:hAnsi="Arial"/>
          <w:sz w:val="22"/>
          <w:szCs w:val="22"/>
        </w:rPr>
        <w:t>:  Ariel Trahan</w:t>
      </w:r>
      <w:r w:rsidR="002712C3">
        <w:rPr>
          <w:rFonts w:ascii="Arial" w:hAnsi="Arial"/>
          <w:sz w:val="22"/>
          <w:szCs w:val="22"/>
        </w:rPr>
        <w:br/>
        <w:t>Secr</w:t>
      </w:r>
      <w:r w:rsidR="00CC2376">
        <w:rPr>
          <w:rFonts w:ascii="Arial" w:hAnsi="Arial"/>
          <w:sz w:val="22"/>
          <w:szCs w:val="22"/>
        </w:rPr>
        <w:t xml:space="preserve">etary:  </w:t>
      </w:r>
      <w:proofErr w:type="spellStart"/>
      <w:r>
        <w:rPr>
          <w:rFonts w:ascii="Arial" w:hAnsi="Arial"/>
          <w:sz w:val="22"/>
          <w:szCs w:val="22"/>
        </w:rPr>
        <w:t>Pri</w:t>
      </w:r>
      <w:proofErr w:type="spellEnd"/>
      <w:r>
        <w:rPr>
          <w:rFonts w:ascii="Arial" w:hAnsi="Arial"/>
          <w:sz w:val="22"/>
          <w:szCs w:val="22"/>
        </w:rPr>
        <w:t xml:space="preserve"> </w:t>
      </w:r>
      <w:proofErr w:type="spellStart"/>
      <w:r>
        <w:rPr>
          <w:rFonts w:ascii="Arial" w:hAnsi="Arial"/>
          <w:sz w:val="22"/>
          <w:szCs w:val="22"/>
        </w:rPr>
        <w:t>Ekanayake</w:t>
      </w:r>
      <w:proofErr w:type="spellEnd"/>
    </w:p>
    <w:p w14:paraId="2A7FFC4B" w14:textId="77777777" w:rsidR="00A80EE8" w:rsidRDefault="00A80EE8" w:rsidP="00916A40">
      <w:pPr>
        <w:ind w:left="720"/>
        <w:rPr>
          <w:rFonts w:ascii="Arial" w:hAnsi="Arial"/>
          <w:b/>
          <w:sz w:val="22"/>
          <w:szCs w:val="22"/>
        </w:rPr>
      </w:pPr>
    </w:p>
    <w:p w14:paraId="73A428E0" w14:textId="197DAA34" w:rsidR="002712C3" w:rsidRDefault="002712C3" w:rsidP="00916A40">
      <w:pPr>
        <w:ind w:left="720"/>
        <w:rPr>
          <w:rFonts w:ascii="Arial" w:hAnsi="Arial"/>
          <w:sz w:val="22"/>
          <w:szCs w:val="22"/>
        </w:rPr>
      </w:pPr>
      <w:r>
        <w:rPr>
          <w:rFonts w:ascii="Arial" w:hAnsi="Arial"/>
          <w:b/>
          <w:sz w:val="22"/>
          <w:szCs w:val="22"/>
        </w:rPr>
        <w:t>Ways and Means Chair</w:t>
      </w:r>
      <w:r>
        <w:rPr>
          <w:rFonts w:ascii="Arial" w:hAnsi="Arial"/>
          <w:sz w:val="22"/>
          <w:szCs w:val="22"/>
        </w:rPr>
        <w:t xml:space="preserve">: </w:t>
      </w:r>
      <w:r w:rsidR="00AE4084">
        <w:rPr>
          <w:rFonts w:ascii="Arial" w:hAnsi="Arial"/>
          <w:sz w:val="22"/>
          <w:szCs w:val="22"/>
        </w:rPr>
        <w:t>Karen Vernon</w:t>
      </w:r>
      <w:r>
        <w:rPr>
          <w:rFonts w:ascii="Arial" w:hAnsi="Arial"/>
          <w:sz w:val="22"/>
          <w:szCs w:val="22"/>
        </w:rPr>
        <w:br/>
      </w:r>
      <w:r>
        <w:rPr>
          <w:rFonts w:ascii="Arial" w:hAnsi="Arial"/>
          <w:b/>
          <w:sz w:val="22"/>
          <w:szCs w:val="22"/>
        </w:rPr>
        <w:t>Outreach Chair</w:t>
      </w:r>
      <w:r w:rsidR="00AE4084">
        <w:rPr>
          <w:rFonts w:ascii="Arial" w:hAnsi="Arial"/>
          <w:sz w:val="22"/>
          <w:szCs w:val="22"/>
        </w:rPr>
        <w:t xml:space="preserve">: Karen </w:t>
      </w:r>
      <w:proofErr w:type="spellStart"/>
      <w:r w:rsidR="00AE4084">
        <w:rPr>
          <w:rFonts w:ascii="Arial" w:hAnsi="Arial"/>
          <w:sz w:val="22"/>
          <w:szCs w:val="22"/>
        </w:rPr>
        <w:t>Grajales</w:t>
      </w:r>
      <w:proofErr w:type="spellEnd"/>
      <w:r>
        <w:rPr>
          <w:rFonts w:ascii="Arial" w:hAnsi="Arial"/>
          <w:sz w:val="22"/>
          <w:szCs w:val="22"/>
        </w:rPr>
        <w:br/>
      </w:r>
      <w:r>
        <w:rPr>
          <w:rFonts w:ascii="Arial" w:hAnsi="Arial"/>
          <w:b/>
          <w:sz w:val="22"/>
          <w:szCs w:val="22"/>
        </w:rPr>
        <w:t>Education C</w:t>
      </w:r>
      <w:r w:rsidR="00AE4084">
        <w:rPr>
          <w:rFonts w:ascii="Arial" w:hAnsi="Arial"/>
          <w:b/>
          <w:sz w:val="22"/>
          <w:szCs w:val="22"/>
        </w:rPr>
        <w:t>o-C</w:t>
      </w:r>
      <w:r>
        <w:rPr>
          <w:rFonts w:ascii="Arial" w:hAnsi="Arial"/>
          <w:b/>
          <w:sz w:val="22"/>
          <w:szCs w:val="22"/>
        </w:rPr>
        <w:t>hair</w:t>
      </w:r>
      <w:r w:rsidR="00AE4084">
        <w:rPr>
          <w:rFonts w:ascii="Arial" w:hAnsi="Arial"/>
          <w:b/>
          <w:sz w:val="22"/>
          <w:szCs w:val="22"/>
        </w:rPr>
        <w:t>s</w:t>
      </w:r>
      <w:r w:rsidR="00653EA7">
        <w:rPr>
          <w:rFonts w:ascii="Arial" w:hAnsi="Arial"/>
          <w:sz w:val="22"/>
          <w:szCs w:val="22"/>
        </w:rPr>
        <w:t xml:space="preserve">: </w:t>
      </w:r>
      <w:proofErr w:type="spellStart"/>
      <w:r w:rsidR="00044FA2">
        <w:rPr>
          <w:rFonts w:ascii="Arial" w:hAnsi="Arial"/>
          <w:sz w:val="22"/>
          <w:szCs w:val="22"/>
        </w:rPr>
        <w:t>Genora</w:t>
      </w:r>
      <w:proofErr w:type="spellEnd"/>
      <w:r w:rsidR="00044FA2">
        <w:rPr>
          <w:rFonts w:ascii="Arial" w:hAnsi="Arial"/>
          <w:sz w:val="22"/>
          <w:szCs w:val="22"/>
        </w:rPr>
        <w:t xml:space="preserve"> Givens</w:t>
      </w:r>
      <w:r w:rsidR="00AE4084">
        <w:rPr>
          <w:rFonts w:ascii="Arial" w:hAnsi="Arial"/>
          <w:sz w:val="22"/>
          <w:szCs w:val="22"/>
        </w:rPr>
        <w:t xml:space="preserve"> and Jim </w:t>
      </w:r>
      <w:proofErr w:type="spellStart"/>
      <w:r w:rsidR="00AE4084">
        <w:rPr>
          <w:rFonts w:ascii="Arial" w:hAnsi="Arial"/>
          <w:sz w:val="22"/>
          <w:szCs w:val="22"/>
        </w:rPr>
        <w:t>Serfass</w:t>
      </w:r>
      <w:proofErr w:type="spellEnd"/>
    </w:p>
    <w:p w14:paraId="7BC10545" w14:textId="4AA9CE57" w:rsidR="002712C3" w:rsidRDefault="002712C3" w:rsidP="002712C3">
      <w:pPr>
        <w:ind w:left="720"/>
        <w:rPr>
          <w:rFonts w:ascii="Arial" w:hAnsi="Arial"/>
          <w:sz w:val="22"/>
          <w:szCs w:val="22"/>
        </w:rPr>
      </w:pPr>
      <w:r>
        <w:rPr>
          <w:rFonts w:ascii="Arial" w:hAnsi="Arial"/>
          <w:b/>
          <w:sz w:val="22"/>
          <w:szCs w:val="22"/>
        </w:rPr>
        <w:t>Schoolyard Greening Co-Chair</w:t>
      </w:r>
      <w:r w:rsidR="00AE4084">
        <w:rPr>
          <w:rFonts w:ascii="Arial" w:hAnsi="Arial"/>
          <w:b/>
          <w:sz w:val="22"/>
          <w:szCs w:val="22"/>
        </w:rPr>
        <w:t>s</w:t>
      </w:r>
      <w:r w:rsidR="00AE4084">
        <w:rPr>
          <w:rFonts w:ascii="Arial" w:hAnsi="Arial"/>
          <w:sz w:val="22"/>
          <w:szCs w:val="22"/>
        </w:rPr>
        <w:t xml:space="preserve">: Sarah </w:t>
      </w:r>
      <w:proofErr w:type="spellStart"/>
      <w:r w:rsidR="00AE4084">
        <w:rPr>
          <w:rFonts w:ascii="Arial" w:hAnsi="Arial"/>
          <w:sz w:val="22"/>
          <w:szCs w:val="22"/>
        </w:rPr>
        <w:t>Bernardi</w:t>
      </w:r>
      <w:proofErr w:type="spellEnd"/>
      <w:r w:rsidR="00AE4084">
        <w:rPr>
          <w:rFonts w:ascii="Arial" w:hAnsi="Arial"/>
          <w:sz w:val="22"/>
          <w:szCs w:val="22"/>
        </w:rPr>
        <w:t xml:space="preserve"> and </w:t>
      </w:r>
      <w:r w:rsidR="00C16688">
        <w:rPr>
          <w:rFonts w:ascii="Arial" w:hAnsi="Arial"/>
          <w:sz w:val="22"/>
          <w:szCs w:val="22"/>
        </w:rPr>
        <w:t xml:space="preserve">Sam </w:t>
      </w:r>
      <w:proofErr w:type="spellStart"/>
      <w:r w:rsidR="00C16688">
        <w:rPr>
          <w:rFonts w:ascii="Arial" w:hAnsi="Arial"/>
          <w:sz w:val="22"/>
          <w:szCs w:val="22"/>
        </w:rPr>
        <w:t>Ullery</w:t>
      </w:r>
      <w:proofErr w:type="spellEnd"/>
      <w:r>
        <w:rPr>
          <w:rFonts w:ascii="Arial" w:hAnsi="Arial"/>
          <w:sz w:val="22"/>
          <w:szCs w:val="22"/>
        </w:rPr>
        <w:t xml:space="preserve"> </w:t>
      </w:r>
    </w:p>
    <w:p w14:paraId="36F4177C" w14:textId="77777777" w:rsidR="002712C3" w:rsidRDefault="002712C3" w:rsidP="002712C3">
      <w:pPr>
        <w:rPr>
          <w:rFonts w:ascii="Arial" w:hAnsi="Arial"/>
          <w:b/>
          <w:sz w:val="22"/>
          <w:szCs w:val="22"/>
          <w:u w:val="single"/>
        </w:rPr>
      </w:pPr>
    </w:p>
    <w:p w14:paraId="3B589926" w14:textId="77777777" w:rsidR="00D560E0" w:rsidRDefault="00D560E0" w:rsidP="0065249A">
      <w:pPr>
        <w:rPr>
          <w:rFonts w:ascii="Arial" w:hAnsi="Arial" w:cs="Calibri"/>
          <w:b/>
          <w:bCs/>
          <w:sz w:val="22"/>
          <w:szCs w:val="22"/>
          <w:u w:val="single"/>
        </w:rPr>
      </w:pPr>
    </w:p>
    <w:p w14:paraId="4D35CDC8" w14:textId="3C1C5C3D" w:rsidR="0065249A" w:rsidRDefault="00AE4084" w:rsidP="0065249A">
      <w:pPr>
        <w:rPr>
          <w:rFonts w:ascii="Arial" w:hAnsi="Arial" w:cs="Calibri"/>
          <w:b/>
          <w:bCs/>
          <w:sz w:val="22"/>
          <w:szCs w:val="22"/>
          <w:u w:val="single"/>
        </w:rPr>
      </w:pPr>
      <w:r>
        <w:rPr>
          <w:rFonts w:ascii="Arial" w:hAnsi="Arial" w:cs="Calibri"/>
          <w:b/>
          <w:bCs/>
          <w:sz w:val="22"/>
          <w:szCs w:val="22"/>
          <w:u w:val="single"/>
        </w:rPr>
        <w:t>Updates</w:t>
      </w:r>
    </w:p>
    <w:p w14:paraId="0AFE85CB" w14:textId="77777777" w:rsidR="00A80EE8" w:rsidRDefault="00A80EE8" w:rsidP="0065249A">
      <w:pPr>
        <w:rPr>
          <w:rFonts w:ascii="Arial" w:hAnsi="Arial" w:cs="Calibri"/>
          <w:b/>
          <w:bCs/>
          <w:sz w:val="22"/>
          <w:szCs w:val="22"/>
          <w:u w:val="single"/>
        </w:rPr>
      </w:pPr>
    </w:p>
    <w:p w14:paraId="4A0B56E9" w14:textId="1A486716" w:rsidR="00530A42" w:rsidRPr="00D560E0" w:rsidRDefault="00530A42" w:rsidP="00D560E0">
      <w:pPr>
        <w:pStyle w:val="ListParagraph"/>
        <w:numPr>
          <w:ilvl w:val="0"/>
          <w:numId w:val="3"/>
        </w:numPr>
        <w:rPr>
          <w:rFonts w:ascii="Arial" w:hAnsi="Arial" w:cs="Calibri"/>
          <w:sz w:val="22"/>
          <w:szCs w:val="22"/>
        </w:rPr>
      </w:pPr>
      <w:r w:rsidRPr="00D560E0">
        <w:rPr>
          <w:rFonts w:ascii="Arial" w:hAnsi="Arial" w:cs="Calibri"/>
          <w:sz w:val="22"/>
          <w:szCs w:val="22"/>
        </w:rPr>
        <w:t xml:space="preserve">Anacostia Environmental Youth Summit - </w:t>
      </w:r>
      <w:proofErr w:type="spellStart"/>
      <w:r w:rsidRPr="00D560E0">
        <w:rPr>
          <w:rFonts w:ascii="Arial" w:hAnsi="Arial" w:cs="Calibri"/>
          <w:sz w:val="22"/>
          <w:szCs w:val="22"/>
        </w:rPr>
        <w:t>Genora</w:t>
      </w:r>
      <w:proofErr w:type="spellEnd"/>
      <w:r w:rsidRPr="00D560E0">
        <w:rPr>
          <w:rFonts w:ascii="Arial" w:hAnsi="Arial" w:cs="Calibri"/>
          <w:sz w:val="22"/>
          <w:szCs w:val="22"/>
        </w:rPr>
        <w:t>-Earth Force, Trinh Doan-</w:t>
      </w:r>
      <w:r w:rsidR="0035262F" w:rsidRPr="00D560E0">
        <w:rPr>
          <w:rFonts w:ascii="Arial" w:hAnsi="Arial" w:cs="Calibri"/>
          <w:sz w:val="22"/>
          <w:szCs w:val="22"/>
        </w:rPr>
        <w:t>DOEE</w:t>
      </w:r>
    </w:p>
    <w:p w14:paraId="09145666" w14:textId="11A7D1B8" w:rsidR="00AE4084" w:rsidRPr="00D560E0" w:rsidRDefault="00AE4084" w:rsidP="00D560E0">
      <w:pPr>
        <w:pStyle w:val="ListParagraph"/>
        <w:numPr>
          <w:ilvl w:val="0"/>
          <w:numId w:val="3"/>
        </w:numPr>
        <w:rPr>
          <w:rFonts w:ascii="Arial" w:hAnsi="Arial"/>
          <w:bCs/>
          <w:sz w:val="22"/>
          <w:szCs w:val="22"/>
        </w:rPr>
      </w:pPr>
      <w:r w:rsidRPr="00D560E0">
        <w:rPr>
          <w:rFonts w:ascii="Arial" w:hAnsi="Arial"/>
          <w:bCs/>
          <w:sz w:val="22"/>
          <w:szCs w:val="22"/>
        </w:rPr>
        <w:t>OSSE - NGSS</w:t>
      </w:r>
    </w:p>
    <w:p w14:paraId="1CCA0879" w14:textId="77777777" w:rsidR="00AE4084" w:rsidRPr="00D560E0" w:rsidRDefault="00AE4084" w:rsidP="00D560E0">
      <w:pPr>
        <w:pStyle w:val="ListParagraph"/>
        <w:numPr>
          <w:ilvl w:val="0"/>
          <w:numId w:val="3"/>
        </w:numPr>
        <w:rPr>
          <w:rFonts w:ascii="Arial" w:hAnsi="Arial"/>
          <w:bCs/>
          <w:sz w:val="22"/>
          <w:szCs w:val="22"/>
        </w:rPr>
      </w:pPr>
      <w:r w:rsidRPr="00D560E0">
        <w:rPr>
          <w:rFonts w:ascii="Arial" w:hAnsi="Arial"/>
          <w:bCs/>
          <w:sz w:val="22"/>
          <w:szCs w:val="22"/>
        </w:rPr>
        <w:t>Principal’s Institute</w:t>
      </w:r>
    </w:p>
    <w:p w14:paraId="2EC9FD44" w14:textId="62F0CE82" w:rsidR="005B0389" w:rsidRPr="00D560E0" w:rsidRDefault="00D022BB" w:rsidP="00D560E0">
      <w:pPr>
        <w:pStyle w:val="ListParagraph"/>
        <w:numPr>
          <w:ilvl w:val="0"/>
          <w:numId w:val="3"/>
        </w:numPr>
        <w:rPr>
          <w:rFonts w:ascii="Arial" w:hAnsi="Arial"/>
          <w:bCs/>
          <w:sz w:val="22"/>
          <w:szCs w:val="22"/>
        </w:rPr>
      </w:pPr>
      <w:r>
        <w:rPr>
          <w:rFonts w:ascii="Arial" w:hAnsi="Arial"/>
          <w:bCs/>
          <w:sz w:val="22"/>
          <w:szCs w:val="22"/>
        </w:rPr>
        <w:t>Committee u</w:t>
      </w:r>
      <w:r w:rsidR="00AE4084" w:rsidRPr="00D560E0">
        <w:rPr>
          <w:rFonts w:ascii="Arial" w:hAnsi="Arial"/>
          <w:bCs/>
          <w:sz w:val="22"/>
          <w:szCs w:val="22"/>
        </w:rPr>
        <w:t>pdates</w:t>
      </w:r>
    </w:p>
    <w:p w14:paraId="6F5DB6AB" w14:textId="77777777" w:rsidR="00AE4084" w:rsidRDefault="00AE4084" w:rsidP="0065249A">
      <w:pPr>
        <w:rPr>
          <w:rFonts w:ascii="Arial" w:hAnsi="Arial" w:cs="Calibri"/>
          <w:b/>
          <w:sz w:val="22"/>
          <w:szCs w:val="22"/>
        </w:rPr>
      </w:pPr>
    </w:p>
    <w:p w14:paraId="15B5BEBD" w14:textId="77777777" w:rsidR="00AE4084" w:rsidRPr="00AE4084" w:rsidRDefault="00AE4084" w:rsidP="00BA1F99">
      <w:pPr>
        <w:rPr>
          <w:rFonts w:ascii="Arial" w:hAnsi="Arial" w:cs="Calibri"/>
          <w:b/>
          <w:sz w:val="22"/>
          <w:szCs w:val="22"/>
          <w:u w:val="single"/>
        </w:rPr>
      </w:pPr>
      <w:r w:rsidRPr="00AE4084">
        <w:rPr>
          <w:rFonts w:ascii="Arial" w:hAnsi="Arial" w:cs="Calibri"/>
          <w:b/>
          <w:sz w:val="22"/>
          <w:szCs w:val="22"/>
          <w:u w:val="single"/>
        </w:rPr>
        <w:t>Business</w:t>
      </w:r>
    </w:p>
    <w:p w14:paraId="1F41653D" w14:textId="77777777" w:rsidR="00AE4084" w:rsidRDefault="00AE4084" w:rsidP="00BA1F99">
      <w:pPr>
        <w:rPr>
          <w:rFonts w:ascii="Arial" w:hAnsi="Arial" w:cs="Calibri"/>
          <w:b/>
          <w:sz w:val="22"/>
          <w:szCs w:val="22"/>
        </w:rPr>
      </w:pPr>
    </w:p>
    <w:p w14:paraId="2231EF28" w14:textId="5A4A03AA" w:rsidR="00AE4084" w:rsidRPr="00D560E0" w:rsidRDefault="00AE4084" w:rsidP="00D560E0">
      <w:pPr>
        <w:pStyle w:val="ListParagraph"/>
        <w:numPr>
          <w:ilvl w:val="0"/>
          <w:numId w:val="4"/>
        </w:numPr>
        <w:rPr>
          <w:rFonts w:ascii="Arial" w:hAnsi="Arial" w:cs="Calibri"/>
          <w:sz w:val="22"/>
          <w:szCs w:val="22"/>
        </w:rPr>
      </w:pPr>
      <w:r w:rsidRPr="00D560E0">
        <w:rPr>
          <w:rFonts w:ascii="Arial" w:hAnsi="Arial" w:cs="Calibri"/>
          <w:sz w:val="22"/>
          <w:szCs w:val="22"/>
        </w:rPr>
        <w:t>DCEEC Mission and Vision</w:t>
      </w:r>
    </w:p>
    <w:p w14:paraId="431B9F29" w14:textId="77777777" w:rsidR="00AE4084" w:rsidRPr="00D560E0" w:rsidRDefault="00AE4084" w:rsidP="00BA1F99">
      <w:pPr>
        <w:rPr>
          <w:rFonts w:ascii="Arial" w:hAnsi="Arial" w:cs="Calibri"/>
          <w:sz w:val="22"/>
          <w:szCs w:val="22"/>
        </w:rPr>
      </w:pPr>
    </w:p>
    <w:p w14:paraId="60FFB87A" w14:textId="54911527" w:rsidR="002E63B2" w:rsidRPr="00D560E0" w:rsidRDefault="00896A2A" w:rsidP="00D560E0">
      <w:pPr>
        <w:pStyle w:val="ListParagraph"/>
        <w:numPr>
          <w:ilvl w:val="0"/>
          <w:numId w:val="4"/>
        </w:numPr>
        <w:rPr>
          <w:rFonts w:ascii="Arial" w:hAnsi="Arial" w:cs="Calibri"/>
          <w:sz w:val="22"/>
          <w:szCs w:val="22"/>
        </w:rPr>
      </w:pPr>
      <w:r>
        <w:rPr>
          <w:rFonts w:ascii="Arial" w:hAnsi="Arial" w:cs="Calibri"/>
          <w:sz w:val="22"/>
          <w:szCs w:val="22"/>
        </w:rPr>
        <w:t>DCEEC Teachers Night</w:t>
      </w:r>
      <w:r w:rsidR="00AE4084" w:rsidRPr="00D560E0">
        <w:rPr>
          <w:rFonts w:ascii="Arial" w:hAnsi="Arial" w:cs="Calibri"/>
          <w:sz w:val="22"/>
          <w:szCs w:val="22"/>
        </w:rPr>
        <w:t xml:space="preserve"> 10</w:t>
      </w:r>
      <w:r w:rsidR="00AE4084" w:rsidRPr="00D560E0">
        <w:rPr>
          <w:rFonts w:ascii="Arial" w:hAnsi="Arial" w:cs="Calibri"/>
          <w:sz w:val="22"/>
          <w:szCs w:val="22"/>
          <w:vertAlign w:val="superscript"/>
        </w:rPr>
        <w:t>th</w:t>
      </w:r>
      <w:r w:rsidR="00AE4084" w:rsidRPr="00D560E0">
        <w:rPr>
          <w:rFonts w:ascii="Arial" w:hAnsi="Arial" w:cs="Calibri"/>
          <w:sz w:val="22"/>
          <w:szCs w:val="22"/>
        </w:rPr>
        <w:t xml:space="preserve"> Anniversary – Rebecca Davis, Lee</w:t>
      </w:r>
      <w:r w:rsidR="00A80EE8">
        <w:rPr>
          <w:rFonts w:ascii="Arial" w:hAnsi="Arial" w:cs="Calibri"/>
          <w:sz w:val="22"/>
          <w:szCs w:val="22"/>
        </w:rPr>
        <w:t xml:space="preserve"> </w:t>
      </w:r>
      <w:proofErr w:type="spellStart"/>
      <w:r w:rsidR="00A80EE8">
        <w:rPr>
          <w:rFonts w:ascii="Arial" w:hAnsi="Arial" w:cs="Calibri"/>
          <w:sz w:val="22"/>
          <w:szCs w:val="22"/>
        </w:rPr>
        <w:t>Coykendall</w:t>
      </w:r>
      <w:proofErr w:type="spellEnd"/>
    </w:p>
    <w:p w14:paraId="0EAEA733" w14:textId="77777777" w:rsidR="00AE4084" w:rsidRPr="00D560E0" w:rsidRDefault="00AE4084" w:rsidP="00BA1F99">
      <w:pPr>
        <w:rPr>
          <w:rFonts w:ascii="Arial" w:hAnsi="Arial" w:cs="Calibri"/>
          <w:sz w:val="22"/>
          <w:szCs w:val="22"/>
        </w:rPr>
      </w:pPr>
    </w:p>
    <w:p w14:paraId="5D50FE0E" w14:textId="072F5793" w:rsidR="00AE4084" w:rsidRPr="00D560E0" w:rsidRDefault="00AE4084" w:rsidP="00D560E0">
      <w:pPr>
        <w:pStyle w:val="ListParagraph"/>
        <w:numPr>
          <w:ilvl w:val="0"/>
          <w:numId w:val="4"/>
        </w:numPr>
        <w:rPr>
          <w:rFonts w:ascii="Arial" w:hAnsi="Arial" w:cs="Calibri"/>
          <w:sz w:val="22"/>
          <w:szCs w:val="22"/>
        </w:rPr>
      </w:pPr>
      <w:r w:rsidRPr="00D560E0">
        <w:rPr>
          <w:rFonts w:ascii="Arial" w:hAnsi="Arial" w:cs="Calibri"/>
          <w:sz w:val="22"/>
          <w:szCs w:val="22"/>
        </w:rPr>
        <w:t>July meeting</w:t>
      </w:r>
    </w:p>
    <w:p w14:paraId="0048FA09" w14:textId="77777777" w:rsidR="0035262F" w:rsidRPr="00D560E0" w:rsidRDefault="0035262F" w:rsidP="00BA1F99">
      <w:pPr>
        <w:rPr>
          <w:rFonts w:ascii="Arial" w:hAnsi="Arial" w:cs="Calibri"/>
          <w:sz w:val="22"/>
          <w:szCs w:val="22"/>
        </w:rPr>
      </w:pPr>
    </w:p>
    <w:p w14:paraId="270B564B" w14:textId="78FA55AE" w:rsidR="00AE4084" w:rsidRPr="00D560E0" w:rsidRDefault="00AE4084" w:rsidP="00D560E0">
      <w:pPr>
        <w:pStyle w:val="ListParagraph"/>
        <w:numPr>
          <w:ilvl w:val="0"/>
          <w:numId w:val="4"/>
        </w:numPr>
        <w:rPr>
          <w:rFonts w:ascii="Arial" w:hAnsi="Arial" w:cs="Calibri"/>
          <w:sz w:val="22"/>
          <w:szCs w:val="22"/>
        </w:rPr>
      </w:pPr>
      <w:r w:rsidRPr="00D560E0">
        <w:rPr>
          <w:rFonts w:ascii="Arial" w:hAnsi="Arial" w:cs="Calibri"/>
          <w:sz w:val="22"/>
          <w:szCs w:val="22"/>
        </w:rPr>
        <w:t>Other business</w:t>
      </w:r>
    </w:p>
    <w:p w14:paraId="1F70C5B6" w14:textId="77777777" w:rsidR="00C62C39" w:rsidRPr="00C62C39" w:rsidRDefault="00C62C39" w:rsidP="00C62C39">
      <w:pPr>
        <w:rPr>
          <w:rFonts w:ascii="Arial" w:hAnsi="Arial" w:cs="Arial"/>
          <w:bCs/>
          <w:sz w:val="22"/>
          <w:szCs w:val="22"/>
        </w:rPr>
      </w:pPr>
    </w:p>
    <w:p w14:paraId="3624CAF3" w14:textId="77777777" w:rsidR="002D7956" w:rsidRPr="00916A40" w:rsidRDefault="002D7956" w:rsidP="002D7956">
      <w:pPr>
        <w:pStyle w:val="ListParagraph"/>
        <w:tabs>
          <w:tab w:val="left" w:pos="180"/>
        </w:tabs>
        <w:ind w:left="270"/>
        <w:rPr>
          <w:rFonts w:ascii="Arial" w:hAnsi="Arial" w:cs="Calibri"/>
          <w:b/>
        </w:rPr>
      </w:pPr>
    </w:p>
    <w:p w14:paraId="3C8A902A" w14:textId="3BC370D4" w:rsidR="00D94283" w:rsidRPr="00916A40" w:rsidRDefault="002D7956" w:rsidP="002D7956">
      <w:pPr>
        <w:pStyle w:val="ListParagraph"/>
        <w:tabs>
          <w:tab w:val="left" w:pos="180"/>
        </w:tabs>
        <w:ind w:left="270"/>
        <w:rPr>
          <w:rFonts w:ascii="Arial" w:hAnsi="Arial" w:cs="Calibri"/>
          <w:b/>
        </w:rPr>
      </w:pPr>
      <w:r w:rsidRPr="00916A40">
        <w:rPr>
          <w:rFonts w:ascii="Arial" w:hAnsi="Arial" w:cs="Calibri"/>
          <w:b/>
        </w:rPr>
        <w:tab/>
      </w:r>
      <w:r w:rsidRPr="00916A40">
        <w:rPr>
          <w:rFonts w:ascii="Arial" w:hAnsi="Arial" w:cs="Calibri"/>
          <w:b/>
        </w:rPr>
        <w:tab/>
      </w:r>
      <w:r w:rsidRPr="00916A40">
        <w:rPr>
          <w:rFonts w:ascii="Arial" w:hAnsi="Arial" w:cs="Calibri"/>
          <w:b/>
        </w:rPr>
        <w:tab/>
      </w:r>
      <w:r w:rsidRPr="00916A40">
        <w:rPr>
          <w:rFonts w:ascii="Arial" w:hAnsi="Arial" w:cs="Calibri"/>
          <w:b/>
        </w:rPr>
        <w:tab/>
      </w:r>
      <w:r w:rsidRPr="00916A40">
        <w:rPr>
          <w:rFonts w:ascii="Arial" w:hAnsi="Arial" w:cs="Calibri"/>
          <w:b/>
        </w:rPr>
        <w:tab/>
      </w:r>
      <w:r w:rsidR="00AE4084">
        <w:rPr>
          <w:rFonts w:ascii="Arial" w:hAnsi="Arial" w:cs="Calibri"/>
          <w:b/>
        </w:rPr>
        <w:t>Upcoming</w:t>
      </w:r>
    </w:p>
    <w:p w14:paraId="630C1EC6" w14:textId="599DADE0" w:rsidR="00D94283" w:rsidRPr="00D560E0" w:rsidRDefault="00592E8F" w:rsidP="00916A40">
      <w:pPr>
        <w:ind w:left="720"/>
        <w:rPr>
          <w:rFonts w:ascii="Arial" w:hAnsi="Arial" w:cs="Calibri"/>
        </w:rPr>
      </w:pPr>
      <w:r w:rsidRPr="00D560E0">
        <w:rPr>
          <w:rFonts w:ascii="Arial" w:hAnsi="Arial" w:cs="Calibri"/>
        </w:rPr>
        <w:t>Anacostia Environmental Youth Summit</w:t>
      </w:r>
      <w:r w:rsidR="002D7956" w:rsidRPr="00D560E0">
        <w:rPr>
          <w:rFonts w:ascii="Arial" w:hAnsi="Arial" w:cs="Calibri"/>
        </w:rPr>
        <w:t xml:space="preserve"> </w:t>
      </w:r>
      <w:r w:rsidR="00AE4084" w:rsidRPr="00D560E0">
        <w:rPr>
          <w:rFonts w:ascii="Arial" w:hAnsi="Arial" w:cs="Calibri"/>
        </w:rPr>
        <w:t xml:space="preserve">– </w:t>
      </w:r>
      <w:r w:rsidRPr="00D560E0">
        <w:rPr>
          <w:rFonts w:ascii="Arial" w:hAnsi="Arial" w:cs="Calibri"/>
        </w:rPr>
        <w:t>Friday</w:t>
      </w:r>
      <w:r w:rsidR="00AE4084" w:rsidRPr="00D560E0">
        <w:rPr>
          <w:rFonts w:ascii="Arial" w:hAnsi="Arial" w:cs="Calibri"/>
        </w:rPr>
        <w:t>,</w:t>
      </w:r>
      <w:r w:rsidRPr="00D560E0">
        <w:rPr>
          <w:rFonts w:ascii="Arial" w:hAnsi="Arial" w:cs="Calibri"/>
        </w:rPr>
        <w:t xml:space="preserve"> May</w:t>
      </w:r>
      <w:r w:rsidR="002D7956" w:rsidRPr="00D560E0">
        <w:rPr>
          <w:rFonts w:ascii="Arial" w:hAnsi="Arial" w:cs="Calibri"/>
        </w:rPr>
        <w:t xml:space="preserve"> </w:t>
      </w:r>
      <w:r w:rsidR="00C851E0" w:rsidRPr="00D560E0">
        <w:rPr>
          <w:rFonts w:ascii="Arial" w:hAnsi="Arial" w:cs="Calibri"/>
        </w:rPr>
        <w:t>20</w:t>
      </w:r>
    </w:p>
    <w:p w14:paraId="2DACC09E" w14:textId="50BF1DCF" w:rsidR="00AE4084" w:rsidRPr="00D560E0" w:rsidRDefault="00AE4084" w:rsidP="00AE4084">
      <w:pPr>
        <w:ind w:left="720"/>
        <w:rPr>
          <w:rFonts w:ascii="Arial" w:hAnsi="Arial" w:cs="Calibri"/>
        </w:rPr>
      </w:pPr>
      <w:r w:rsidRPr="00D560E0">
        <w:rPr>
          <w:rFonts w:ascii="Arial" w:hAnsi="Arial" w:cs="Calibri"/>
        </w:rPr>
        <w:t>Save the date: DCEEC next meeting Wednesday, July 13 @ TBD</w:t>
      </w:r>
    </w:p>
    <w:p w14:paraId="5EA9A85C" w14:textId="608C783C" w:rsidR="00867929" w:rsidRDefault="00867929">
      <w:pPr>
        <w:suppressAutoHyphens w:val="0"/>
        <w:rPr>
          <w:rFonts w:ascii="Arial" w:hAnsi="Arial" w:cs="Calibri"/>
        </w:rPr>
      </w:pPr>
      <w:r>
        <w:rPr>
          <w:rFonts w:ascii="Arial" w:hAnsi="Arial" w:cs="Calibri"/>
        </w:rPr>
        <w:br w:type="page"/>
      </w:r>
    </w:p>
    <w:p w14:paraId="07ED752F" w14:textId="77777777" w:rsidR="00AE4084" w:rsidRDefault="00AE4084" w:rsidP="00916A40">
      <w:pPr>
        <w:ind w:left="720"/>
        <w:rPr>
          <w:rFonts w:ascii="Arial" w:hAnsi="Arial" w:cs="Calibri"/>
        </w:rPr>
      </w:pPr>
    </w:p>
    <w:p w14:paraId="3BB54851" w14:textId="77777777" w:rsidR="00867929" w:rsidRDefault="00867929" w:rsidP="00916A40">
      <w:pPr>
        <w:ind w:left="720"/>
        <w:rPr>
          <w:rFonts w:ascii="Arial" w:hAnsi="Arial" w:cs="Calibri"/>
        </w:rPr>
      </w:pPr>
    </w:p>
    <w:p w14:paraId="34A426C4" w14:textId="77777777" w:rsidR="00867929" w:rsidRDefault="00867929" w:rsidP="00916A40">
      <w:pPr>
        <w:ind w:left="720"/>
        <w:rPr>
          <w:rFonts w:ascii="Arial" w:hAnsi="Arial" w:cs="Calibri"/>
        </w:rPr>
      </w:pPr>
    </w:p>
    <w:p w14:paraId="045286DB" w14:textId="77777777" w:rsidR="00867929" w:rsidRDefault="00867929" w:rsidP="00916A40">
      <w:pPr>
        <w:ind w:left="720"/>
        <w:rPr>
          <w:rFonts w:ascii="Arial" w:hAnsi="Arial" w:cs="Calibri"/>
        </w:rPr>
      </w:pPr>
    </w:p>
    <w:p w14:paraId="7A74393A"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b/>
          <w:bCs/>
          <w:color w:val="000000"/>
          <w:sz w:val="22"/>
          <w:szCs w:val="22"/>
          <w:lang w:eastAsia="en-US"/>
        </w:rPr>
        <w:t>Existing DCEEC Mission and Vision Statements:</w:t>
      </w:r>
    </w:p>
    <w:p w14:paraId="57C4690B" w14:textId="77777777" w:rsidR="00867929" w:rsidRPr="00867929" w:rsidRDefault="00867929" w:rsidP="00867929">
      <w:pPr>
        <w:suppressAutoHyphens w:val="0"/>
        <w:rPr>
          <w:rFonts w:ascii="Times" w:hAnsi="Times"/>
          <w:sz w:val="20"/>
          <w:szCs w:val="20"/>
          <w:lang w:eastAsia="en-US"/>
        </w:rPr>
      </w:pPr>
    </w:p>
    <w:p w14:paraId="24FEB852"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i/>
          <w:iCs/>
          <w:sz w:val="22"/>
          <w:szCs w:val="22"/>
          <w:lang w:eastAsia="en-US"/>
        </w:rPr>
        <w:t>Section 1:  Mission Statement</w:t>
      </w:r>
    </w:p>
    <w:p w14:paraId="5AF1D5CA"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i/>
          <w:iCs/>
          <w:sz w:val="22"/>
          <w:szCs w:val="22"/>
          <w:lang w:eastAsia="en-US"/>
        </w:rPr>
        <w:t>The mission of the DCEEC is to bolster a network of environmental and conservation educators, increasing their capacity to provide meaningful environmental education for the residents of the District of Columbia.</w:t>
      </w:r>
    </w:p>
    <w:p w14:paraId="6D0C3E1F" w14:textId="77777777" w:rsidR="00867929" w:rsidRPr="00106F06" w:rsidRDefault="00867929" w:rsidP="00867929">
      <w:pPr>
        <w:suppressAutoHyphens w:val="0"/>
        <w:rPr>
          <w:rFonts w:ascii="Arial" w:eastAsiaTheme="minorHAnsi" w:hAnsi="Arial" w:cs="Arial"/>
          <w:i/>
          <w:iCs/>
          <w:sz w:val="22"/>
          <w:szCs w:val="22"/>
          <w:lang w:eastAsia="en-US"/>
        </w:rPr>
      </w:pPr>
    </w:p>
    <w:p w14:paraId="0AA38279"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i/>
          <w:iCs/>
          <w:sz w:val="22"/>
          <w:szCs w:val="22"/>
          <w:lang w:eastAsia="en-US"/>
        </w:rPr>
        <w:t>Section 2:  Vision Statement</w:t>
      </w:r>
    </w:p>
    <w:p w14:paraId="3DD11880"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i/>
          <w:iCs/>
          <w:sz w:val="22"/>
          <w:szCs w:val="22"/>
          <w:lang w:eastAsia="en-US"/>
        </w:rPr>
        <w:t>DCEEC’s vision is to be a model of cooperation increasing environmental literacy for youth and adults of the District of Columbia. DCEEC is an inclusive network of teachers, DC schools, environmental education providers, dedicated individuals, and supporters from businesses, universities, and the political arena.</w:t>
      </w:r>
    </w:p>
    <w:p w14:paraId="19A5B75A" w14:textId="77777777" w:rsidR="00867929" w:rsidRPr="00867929" w:rsidRDefault="00867929" w:rsidP="00867929">
      <w:pPr>
        <w:suppressAutoHyphens w:val="0"/>
        <w:rPr>
          <w:rFonts w:ascii="Times" w:hAnsi="Times"/>
          <w:sz w:val="20"/>
          <w:szCs w:val="20"/>
          <w:lang w:eastAsia="en-US"/>
        </w:rPr>
      </w:pPr>
    </w:p>
    <w:p w14:paraId="09B81ECE" w14:textId="77777777" w:rsidR="00867929" w:rsidRPr="00106F06" w:rsidRDefault="00867929" w:rsidP="00867929">
      <w:pPr>
        <w:suppressAutoHyphens w:val="0"/>
        <w:rPr>
          <w:rFonts w:ascii="Arial" w:eastAsiaTheme="minorHAnsi" w:hAnsi="Arial" w:cs="Arial"/>
          <w:b/>
          <w:bCs/>
          <w:sz w:val="22"/>
          <w:szCs w:val="22"/>
          <w:lang w:eastAsia="en-US"/>
        </w:rPr>
      </w:pPr>
    </w:p>
    <w:p w14:paraId="5CFD0CF2" w14:textId="77777777" w:rsidR="00867929" w:rsidRPr="00106F06" w:rsidRDefault="00867929" w:rsidP="00867929">
      <w:pPr>
        <w:suppressAutoHyphens w:val="0"/>
        <w:rPr>
          <w:rFonts w:ascii="Arial" w:eastAsiaTheme="minorHAnsi" w:hAnsi="Arial" w:cs="Arial"/>
          <w:b/>
          <w:bCs/>
          <w:sz w:val="22"/>
          <w:szCs w:val="22"/>
          <w:lang w:eastAsia="en-US"/>
        </w:rPr>
      </w:pPr>
    </w:p>
    <w:p w14:paraId="0577AACD" w14:textId="787ECE55" w:rsidR="00867929" w:rsidRPr="00867929" w:rsidRDefault="00867929" w:rsidP="00867929">
      <w:pPr>
        <w:suppressAutoHyphens w:val="0"/>
        <w:rPr>
          <w:rFonts w:ascii="Times" w:eastAsiaTheme="minorHAnsi" w:hAnsi="Times"/>
          <w:sz w:val="20"/>
          <w:szCs w:val="20"/>
          <w:lang w:eastAsia="en-US"/>
        </w:rPr>
      </w:pPr>
      <w:r w:rsidRPr="00106F06">
        <w:rPr>
          <w:rFonts w:ascii="Arial" w:eastAsiaTheme="minorHAnsi" w:hAnsi="Arial" w:cs="Arial"/>
          <w:b/>
          <w:bCs/>
          <w:sz w:val="22"/>
          <w:szCs w:val="22"/>
          <w:lang w:eastAsia="en-US"/>
        </w:rPr>
        <w:t xml:space="preserve">Proposed (draft) </w:t>
      </w:r>
      <w:r w:rsidRPr="00867929">
        <w:rPr>
          <w:rFonts w:ascii="Arial" w:eastAsiaTheme="minorHAnsi" w:hAnsi="Arial" w:cs="Arial"/>
          <w:b/>
          <w:bCs/>
          <w:sz w:val="22"/>
          <w:szCs w:val="22"/>
          <w:lang w:eastAsia="en-US"/>
        </w:rPr>
        <w:t>Vision Statement</w:t>
      </w:r>
      <w:r w:rsidRPr="00106F06">
        <w:rPr>
          <w:rFonts w:ascii="Arial" w:eastAsiaTheme="minorHAnsi" w:hAnsi="Arial" w:cs="Arial"/>
          <w:b/>
          <w:bCs/>
          <w:sz w:val="22"/>
          <w:szCs w:val="22"/>
          <w:lang w:eastAsia="en-US"/>
        </w:rPr>
        <w:t>s</w:t>
      </w:r>
    </w:p>
    <w:p w14:paraId="04046273" w14:textId="77777777" w:rsidR="00867929" w:rsidRPr="00867929" w:rsidRDefault="00867929" w:rsidP="00867929">
      <w:pPr>
        <w:suppressAutoHyphens w:val="0"/>
        <w:rPr>
          <w:rFonts w:ascii="Times" w:hAnsi="Times"/>
          <w:sz w:val="20"/>
          <w:szCs w:val="20"/>
          <w:lang w:eastAsia="en-US"/>
        </w:rPr>
      </w:pPr>
    </w:p>
    <w:p w14:paraId="21CF1EDE" w14:textId="77777777" w:rsidR="00867929" w:rsidRPr="00106F06" w:rsidRDefault="00867929" w:rsidP="00867929">
      <w:pPr>
        <w:suppressAutoHyphens w:val="0"/>
        <w:rPr>
          <w:rFonts w:ascii="Arial" w:eastAsiaTheme="minorHAnsi" w:hAnsi="Arial" w:cs="Arial"/>
          <w:sz w:val="22"/>
          <w:szCs w:val="22"/>
          <w:lang w:eastAsia="en-US"/>
        </w:rPr>
      </w:pPr>
    </w:p>
    <w:p w14:paraId="37418CC7"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sz w:val="22"/>
          <w:szCs w:val="22"/>
          <w:lang w:eastAsia="en-US"/>
        </w:rPr>
        <w:t xml:space="preserve">We envision the </w:t>
      </w:r>
      <w:proofErr w:type="spellStart"/>
      <w:r w:rsidRPr="00867929">
        <w:rPr>
          <w:rFonts w:ascii="Arial" w:eastAsiaTheme="minorHAnsi" w:hAnsi="Arial" w:cs="Arial"/>
          <w:sz w:val="22"/>
          <w:szCs w:val="22"/>
          <w:lang w:eastAsia="en-US"/>
        </w:rPr>
        <w:t>DIstrict</w:t>
      </w:r>
      <w:proofErr w:type="spellEnd"/>
      <w:r w:rsidRPr="00867929">
        <w:rPr>
          <w:rFonts w:ascii="Arial" w:eastAsiaTheme="minorHAnsi" w:hAnsi="Arial" w:cs="Arial"/>
          <w:sz w:val="22"/>
          <w:szCs w:val="22"/>
          <w:lang w:eastAsia="en-US"/>
        </w:rPr>
        <w:t xml:space="preserve"> of Columbia as a city where inhabitants of all ages and backgrounds continually develop the knowledge, attitudes, and skills necessary to make informed decisions relating natural and urban systems, enjoy the nature around them, and take action to restore and protect the well-being of human communities and the interwoven environmental systems that sustain us.</w:t>
      </w:r>
    </w:p>
    <w:p w14:paraId="68C26E34" w14:textId="77777777" w:rsidR="00867929" w:rsidRPr="00867929" w:rsidRDefault="00867929" w:rsidP="00867929">
      <w:pPr>
        <w:suppressAutoHyphens w:val="0"/>
        <w:rPr>
          <w:rFonts w:ascii="Times" w:hAnsi="Times"/>
          <w:sz w:val="20"/>
          <w:szCs w:val="20"/>
          <w:lang w:eastAsia="en-US"/>
        </w:rPr>
      </w:pPr>
    </w:p>
    <w:p w14:paraId="7CF5EDA6" w14:textId="77777777" w:rsidR="00867929" w:rsidRPr="00106F06" w:rsidRDefault="00867929" w:rsidP="00867929">
      <w:pPr>
        <w:suppressAutoHyphens w:val="0"/>
        <w:rPr>
          <w:rFonts w:ascii="Arial" w:eastAsiaTheme="minorHAnsi" w:hAnsi="Arial" w:cs="Arial"/>
          <w:sz w:val="22"/>
          <w:szCs w:val="22"/>
          <w:lang w:eastAsia="en-US"/>
        </w:rPr>
      </w:pPr>
    </w:p>
    <w:p w14:paraId="21DFE2EC" w14:textId="77777777" w:rsidR="00867929" w:rsidRPr="00106F06" w:rsidRDefault="00867929" w:rsidP="00867929">
      <w:pPr>
        <w:suppressAutoHyphens w:val="0"/>
        <w:rPr>
          <w:rFonts w:ascii="Arial" w:eastAsiaTheme="minorHAnsi" w:hAnsi="Arial" w:cs="Arial"/>
          <w:sz w:val="22"/>
          <w:szCs w:val="22"/>
          <w:lang w:eastAsia="en-US"/>
        </w:rPr>
      </w:pPr>
    </w:p>
    <w:p w14:paraId="186FF0CB" w14:textId="0D200E3E" w:rsidR="00867929" w:rsidRPr="00106F06" w:rsidRDefault="00867929" w:rsidP="00867929">
      <w:pPr>
        <w:suppressAutoHyphens w:val="0"/>
        <w:rPr>
          <w:rFonts w:ascii="Arial" w:eastAsiaTheme="minorHAnsi" w:hAnsi="Arial" w:cs="Arial"/>
          <w:sz w:val="22"/>
          <w:szCs w:val="22"/>
          <w:lang w:eastAsia="en-US"/>
        </w:rPr>
      </w:pPr>
      <w:r w:rsidRPr="00867929">
        <w:rPr>
          <w:rFonts w:ascii="Arial" w:eastAsiaTheme="minorHAnsi" w:hAnsi="Arial" w:cs="Arial"/>
          <w:sz w:val="22"/>
          <w:szCs w:val="22"/>
          <w:lang w:eastAsia="en-US"/>
        </w:rPr>
        <w:t>We envision a city where people of all ages and backgrounds actively explore nature with a sense of wonder. We envision residents collaborating to restore and sustain their natural environment.</w:t>
      </w:r>
    </w:p>
    <w:p w14:paraId="25113B06" w14:textId="77777777" w:rsidR="00867929" w:rsidRPr="00106F06" w:rsidRDefault="00867929" w:rsidP="00867929">
      <w:pPr>
        <w:suppressAutoHyphens w:val="0"/>
        <w:rPr>
          <w:rFonts w:ascii="Arial" w:eastAsiaTheme="minorHAnsi" w:hAnsi="Arial" w:cs="Arial"/>
          <w:sz w:val="22"/>
          <w:szCs w:val="22"/>
          <w:lang w:eastAsia="en-US"/>
        </w:rPr>
      </w:pPr>
    </w:p>
    <w:p w14:paraId="36B123B5" w14:textId="77777777" w:rsidR="00867929" w:rsidRPr="00106F06" w:rsidRDefault="00867929" w:rsidP="00867929">
      <w:pPr>
        <w:suppressAutoHyphens w:val="0"/>
        <w:rPr>
          <w:rFonts w:ascii="Arial" w:eastAsiaTheme="minorHAnsi" w:hAnsi="Arial" w:cs="Arial"/>
          <w:b/>
          <w:bCs/>
          <w:sz w:val="22"/>
          <w:szCs w:val="22"/>
          <w:lang w:eastAsia="en-US"/>
        </w:rPr>
      </w:pPr>
    </w:p>
    <w:p w14:paraId="44B39E03" w14:textId="77777777" w:rsidR="00867929" w:rsidRPr="00106F06" w:rsidRDefault="00867929" w:rsidP="00867929">
      <w:pPr>
        <w:suppressAutoHyphens w:val="0"/>
        <w:rPr>
          <w:rFonts w:ascii="Arial" w:eastAsiaTheme="minorHAnsi" w:hAnsi="Arial" w:cs="Arial"/>
          <w:b/>
          <w:bCs/>
          <w:sz w:val="22"/>
          <w:szCs w:val="22"/>
          <w:lang w:eastAsia="en-US"/>
        </w:rPr>
      </w:pPr>
    </w:p>
    <w:p w14:paraId="39C1A8F7" w14:textId="77777777" w:rsidR="00867929" w:rsidRPr="00106F06" w:rsidRDefault="00867929" w:rsidP="00867929">
      <w:pPr>
        <w:suppressAutoHyphens w:val="0"/>
        <w:rPr>
          <w:rFonts w:ascii="Arial" w:eastAsiaTheme="minorHAnsi" w:hAnsi="Arial" w:cs="Arial"/>
          <w:b/>
          <w:bCs/>
          <w:sz w:val="22"/>
          <w:szCs w:val="22"/>
          <w:lang w:eastAsia="en-US"/>
        </w:rPr>
      </w:pPr>
    </w:p>
    <w:p w14:paraId="69A540ED" w14:textId="77777777" w:rsidR="00867929" w:rsidRPr="00106F06" w:rsidRDefault="00867929" w:rsidP="00867929">
      <w:pPr>
        <w:suppressAutoHyphens w:val="0"/>
        <w:rPr>
          <w:rFonts w:ascii="Arial" w:eastAsiaTheme="minorHAnsi" w:hAnsi="Arial" w:cs="Arial"/>
          <w:b/>
          <w:bCs/>
          <w:sz w:val="22"/>
          <w:szCs w:val="22"/>
          <w:lang w:eastAsia="en-US"/>
        </w:rPr>
      </w:pPr>
    </w:p>
    <w:p w14:paraId="03B8A0CA" w14:textId="77777777" w:rsidR="00867929" w:rsidRPr="00106F06" w:rsidRDefault="00867929" w:rsidP="00867929">
      <w:pPr>
        <w:suppressAutoHyphens w:val="0"/>
        <w:rPr>
          <w:rFonts w:ascii="Arial" w:eastAsiaTheme="minorHAnsi" w:hAnsi="Arial" w:cs="Arial"/>
          <w:b/>
          <w:bCs/>
          <w:sz w:val="22"/>
          <w:szCs w:val="22"/>
          <w:lang w:eastAsia="en-US"/>
        </w:rPr>
      </w:pPr>
    </w:p>
    <w:p w14:paraId="1C7618F0" w14:textId="3643FF48"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b/>
          <w:bCs/>
          <w:sz w:val="22"/>
          <w:szCs w:val="22"/>
          <w:lang w:eastAsia="en-US"/>
        </w:rPr>
        <w:t>F</w:t>
      </w:r>
      <w:r w:rsidRPr="00106F06">
        <w:rPr>
          <w:rFonts w:ascii="Arial" w:eastAsiaTheme="minorHAnsi" w:hAnsi="Arial" w:cs="Arial"/>
          <w:b/>
          <w:bCs/>
          <w:sz w:val="22"/>
          <w:szCs w:val="22"/>
          <w:lang w:eastAsia="en-US"/>
        </w:rPr>
        <w:t>rom</w:t>
      </w:r>
      <w:r w:rsidRPr="00867929">
        <w:rPr>
          <w:rFonts w:ascii="Arial" w:eastAsiaTheme="minorHAnsi" w:hAnsi="Arial" w:cs="Arial"/>
          <w:b/>
          <w:bCs/>
          <w:sz w:val="22"/>
          <w:szCs w:val="22"/>
          <w:lang w:eastAsia="en-US"/>
        </w:rPr>
        <w:t xml:space="preserve"> </w:t>
      </w:r>
      <w:r w:rsidRPr="00106F06">
        <w:rPr>
          <w:rFonts w:ascii="Arial" w:eastAsiaTheme="minorHAnsi" w:hAnsi="Arial" w:cs="Arial"/>
          <w:b/>
          <w:bCs/>
          <w:sz w:val="22"/>
          <w:szCs w:val="22"/>
          <w:lang w:eastAsia="en-US"/>
        </w:rPr>
        <w:t xml:space="preserve">the </w:t>
      </w:r>
      <w:r w:rsidRPr="00867929">
        <w:rPr>
          <w:rFonts w:ascii="Arial" w:eastAsiaTheme="minorHAnsi" w:hAnsi="Arial" w:cs="Arial"/>
          <w:b/>
          <w:bCs/>
          <w:sz w:val="22"/>
          <w:szCs w:val="22"/>
          <w:lang w:eastAsia="en-US"/>
        </w:rPr>
        <w:t>ELP:</w:t>
      </w:r>
    </w:p>
    <w:p w14:paraId="79A76FD9" w14:textId="77777777" w:rsidR="00867929" w:rsidRPr="00867929" w:rsidRDefault="00867929" w:rsidP="00867929">
      <w:pPr>
        <w:suppressAutoHyphens w:val="0"/>
        <w:rPr>
          <w:rFonts w:ascii="Times" w:hAnsi="Times"/>
          <w:sz w:val="20"/>
          <w:szCs w:val="20"/>
          <w:lang w:eastAsia="en-US"/>
        </w:rPr>
      </w:pPr>
    </w:p>
    <w:p w14:paraId="277ACEAC"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sz w:val="22"/>
          <w:szCs w:val="22"/>
          <w:lang w:eastAsia="en-US"/>
        </w:rPr>
        <w:t>Environmental literacy is the development of knowledge, attitudes, and skills necessary to make informed decisions concerning the relationships among natural and urban systems.</w:t>
      </w:r>
    </w:p>
    <w:p w14:paraId="2D575342" w14:textId="77777777" w:rsidR="00867929" w:rsidRPr="00867929" w:rsidRDefault="00867929" w:rsidP="00867929">
      <w:pPr>
        <w:suppressAutoHyphens w:val="0"/>
        <w:rPr>
          <w:rFonts w:ascii="Times" w:eastAsiaTheme="minorHAnsi" w:hAnsi="Times"/>
          <w:sz w:val="20"/>
          <w:szCs w:val="20"/>
          <w:lang w:eastAsia="en-US"/>
        </w:rPr>
      </w:pPr>
      <w:r w:rsidRPr="00867929">
        <w:rPr>
          <w:rFonts w:ascii="Arial" w:eastAsiaTheme="minorHAnsi" w:hAnsi="Arial" w:cs="Arial"/>
          <w:sz w:val="22"/>
          <w:szCs w:val="22"/>
          <w:lang w:eastAsia="en-US"/>
        </w:rPr>
        <w:t>An environmentally literate person:</w:t>
      </w:r>
    </w:p>
    <w:p w14:paraId="0A21DC5A" w14:textId="77777777" w:rsidR="00867929" w:rsidRPr="00867929" w:rsidRDefault="00867929" w:rsidP="00867929">
      <w:pPr>
        <w:numPr>
          <w:ilvl w:val="0"/>
          <w:numId w:val="5"/>
        </w:numPr>
        <w:suppressAutoHyphens w:val="0"/>
        <w:textAlignment w:val="baseline"/>
        <w:rPr>
          <w:rFonts w:ascii="Arial" w:eastAsiaTheme="minorHAnsi" w:hAnsi="Arial" w:cs="Arial"/>
          <w:sz w:val="22"/>
          <w:szCs w:val="22"/>
          <w:lang w:eastAsia="en-US"/>
        </w:rPr>
      </w:pPr>
      <w:proofErr w:type="gramStart"/>
      <w:r w:rsidRPr="00867929">
        <w:rPr>
          <w:rFonts w:ascii="Arial" w:eastAsiaTheme="minorHAnsi" w:hAnsi="Arial" w:cs="Arial"/>
          <w:sz w:val="22"/>
          <w:szCs w:val="22"/>
          <w:lang w:eastAsia="en-US"/>
        </w:rPr>
        <w:t>discusses</w:t>
      </w:r>
      <w:proofErr w:type="gramEnd"/>
      <w:r w:rsidRPr="00867929">
        <w:rPr>
          <w:rFonts w:ascii="Arial" w:eastAsiaTheme="minorHAnsi" w:hAnsi="Arial" w:cs="Arial"/>
          <w:sz w:val="22"/>
          <w:szCs w:val="22"/>
          <w:lang w:eastAsia="en-US"/>
        </w:rPr>
        <w:t xml:space="preserve"> and describes ecological and environmental systems and human impacts on these systems;</w:t>
      </w:r>
    </w:p>
    <w:p w14:paraId="500F2636" w14:textId="77777777" w:rsidR="00867929" w:rsidRPr="00867929" w:rsidRDefault="00867929" w:rsidP="00867929">
      <w:pPr>
        <w:numPr>
          <w:ilvl w:val="0"/>
          <w:numId w:val="5"/>
        </w:numPr>
        <w:suppressAutoHyphens w:val="0"/>
        <w:textAlignment w:val="baseline"/>
        <w:rPr>
          <w:rFonts w:ascii="Arial" w:eastAsiaTheme="minorHAnsi" w:hAnsi="Arial" w:cs="Arial"/>
          <w:sz w:val="22"/>
          <w:szCs w:val="22"/>
          <w:lang w:eastAsia="en-US"/>
        </w:rPr>
      </w:pPr>
      <w:proofErr w:type="gramStart"/>
      <w:r w:rsidRPr="00867929">
        <w:rPr>
          <w:rFonts w:ascii="Arial" w:eastAsiaTheme="minorHAnsi" w:hAnsi="Arial" w:cs="Arial"/>
          <w:sz w:val="22"/>
          <w:szCs w:val="22"/>
          <w:lang w:eastAsia="en-US"/>
        </w:rPr>
        <w:t>engages</w:t>
      </w:r>
      <w:proofErr w:type="gramEnd"/>
      <w:r w:rsidRPr="00867929">
        <w:rPr>
          <w:rFonts w:ascii="Arial" w:eastAsiaTheme="minorHAnsi" w:hAnsi="Arial" w:cs="Arial"/>
          <w:sz w:val="22"/>
          <w:szCs w:val="22"/>
          <w:lang w:eastAsia="en-US"/>
        </w:rPr>
        <w:t xml:space="preserve"> in hands-on, outdoor learning experiences that involve discovery, inquiry, and problem solving;</w:t>
      </w:r>
    </w:p>
    <w:p w14:paraId="7039C453" w14:textId="77777777" w:rsidR="00867929" w:rsidRPr="00867929" w:rsidRDefault="00867929" w:rsidP="00867929">
      <w:pPr>
        <w:numPr>
          <w:ilvl w:val="0"/>
          <w:numId w:val="5"/>
        </w:numPr>
        <w:suppressAutoHyphens w:val="0"/>
        <w:textAlignment w:val="baseline"/>
        <w:rPr>
          <w:rFonts w:ascii="Arial" w:eastAsiaTheme="minorHAnsi" w:hAnsi="Arial" w:cs="Arial"/>
          <w:sz w:val="22"/>
          <w:szCs w:val="22"/>
          <w:lang w:eastAsia="en-US"/>
        </w:rPr>
      </w:pPr>
      <w:proofErr w:type="gramStart"/>
      <w:r w:rsidRPr="00867929">
        <w:rPr>
          <w:rFonts w:ascii="Arial" w:eastAsiaTheme="minorHAnsi" w:hAnsi="Arial" w:cs="Arial"/>
          <w:sz w:val="22"/>
          <w:szCs w:val="22"/>
          <w:lang w:eastAsia="en-US"/>
        </w:rPr>
        <w:t>formulates</w:t>
      </w:r>
      <w:proofErr w:type="gramEnd"/>
      <w:r w:rsidRPr="00867929">
        <w:rPr>
          <w:rFonts w:ascii="Arial" w:eastAsiaTheme="minorHAnsi" w:hAnsi="Arial" w:cs="Arial"/>
          <w:sz w:val="22"/>
          <w:szCs w:val="22"/>
          <w:lang w:eastAsia="en-US"/>
        </w:rPr>
        <w:t xml:space="preserve"> question and analyzes information pertaining to his or her surrounding environment; and</w:t>
      </w:r>
    </w:p>
    <w:p w14:paraId="732D94C4" w14:textId="77777777" w:rsidR="00867929" w:rsidRPr="00867929" w:rsidRDefault="00867929" w:rsidP="00867929">
      <w:pPr>
        <w:numPr>
          <w:ilvl w:val="0"/>
          <w:numId w:val="5"/>
        </w:numPr>
        <w:suppressAutoHyphens w:val="0"/>
        <w:textAlignment w:val="baseline"/>
        <w:rPr>
          <w:rFonts w:ascii="Arial" w:eastAsiaTheme="minorHAnsi" w:hAnsi="Arial" w:cs="Arial"/>
          <w:sz w:val="22"/>
          <w:szCs w:val="22"/>
          <w:lang w:eastAsia="en-US"/>
        </w:rPr>
      </w:pPr>
      <w:proofErr w:type="gramStart"/>
      <w:r w:rsidRPr="00867929">
        <w:rPr>
          <w:rFonts w:ascii="Arial" w:eastAsiaTheme="minorHAnsi" w:hAnsi="Arial" w:cs="Arial"/>
          <w:sz w:val="22"/>
          <w:szCs w:val="22"/>
          <w:lang w:eastAsia="en-US"/>
        </w:rPr>
        <w:t>understands</w:t>
      </w:r>
      <w:proofErr w:type="gramEnd"/>
      <w:r w:rsidRPr="00867929">
        <w:rPr>
          <w:rFonts w:ascii="Arial" w:eastAsiaTheme="minorHAnsi" w:hAnsi="Arial" w:cs="Arial"/>
          <w:sz w:val="22"/>
          <w:szCs w:val="22"/>
          <w:lang w:eastAsia="en-US"/>
        </w:rPr>
        <w:t xml:space="preserve"> how to take actions that respect, restore, protect, and sustain the health and well-being of human communities and environmental systems.</w:t>
      </w:r>
    </w:p>
    <w:p w14:paraId="5BA09B09" w14:textId="77777777" w:rsidR="0081327D" w:rsidRDefault="0081327D" w:rsidP="0081327D">
      <w:pPr>
        <w:rPr>
          <w:b/>
          <w:u w:val="single"/>
        </w:rPr>
      </w:pPr>
    </w:p>
    <w:p w14:paraId="3B689E35" w14:textId="77777777" w:rsidR="0081327D" w:rsidRDefault="0081327D" w:rsidP="0081327D">
      <w:pPr>
        <w:rPr>
          <w:b/>
          <w:u w:val="single"/>
        </w:rPr>
      </w:pPr>
    </w:p>
    <w:p w14:paraId="378A2D59" w14:textId="77777777" w:rsidR="0081327D" w:rsidRDefault="0081327D" w:rsidP="0081327D">
      <w:pPr>
        <w:rPr>
          <w:b/>
          <w:u w:val="single"/>
        </w:rPr>
      </w:pPr>
    </w:p>
    <w:p w14:paraId="4AFA7DDB" w14:textId="77777777" w:rsidR="0081327D" w:rsidRDefault="0081327D" w:rsidP="0081327D">
      <w:pPr>
        <w:rPr>
          <w:b/>
          <w:u w:val="single"/>
        </w:rPr>
      </w:pPr>
    </w:p>
    <w:p w14:paraId="06BB2230" w14:textId="77777777" w:rsidR="0081327D" w:rsidRDefault="0081327D" w:rsidP="0081327D">
      <w:pPr>
        <w:rPr>
          <w:b/>
          <w:u w:val="single"/>
        </w:rPr>
      </w:pPr>
    </w:p>
    <w:p w14:paraId="541B46EE" w14:textId="77777777" w:rsidR="0081327D" w:rsidRDefault="0081327D" w:rsidP="0081327D">
      <w:pPr>
        <w:rPr>
          <w:b/>
          <w:u w:val="single"/>
        </w:rPr>
      </w:pPr>
    </w:p>
    <w:p w14:paraId="357CFAD8" w14:textId="77777777" w:rsidR="0081327D" w:rsidRDefault="0081327D" w:rsidP="0081327D">
      <w:pPr>
        <w:rPr>
          <w:b/>
          <w:u w:val="single"/>
        </w:rPr>
      </w:pPr>
    </w:p>
    <w:p w14:paraId="16AFF6E7" w14:textId="77777777" w:rsidR="0081327D" w:rsidRDefault="0081327D" w:rsidP="0081327D">
      <w:pPr>
        <w:rPr>
          <w:b/>
          <w:u w:val="single"/>
        </w:rPr>
      </w:pPr>
    </w:p>
    <w:p w14:paraId="779FCBDD" w14:textId="77777777" w:rsidR="0081327D" w:rsidRDefault="0081327D" w:rsidP="0081327D">
      <w:pPr>
        <w:rPr>
          <w:b/>
          <w:u w:val="single"/>
        </w:rPr>
      </w:pPr>
    </w:p>
    <w:p w14:paraId="3F7E4062" w14:textId="77777777" w:rsidR="0081327D" w:rsidRDefault="0081327D" w:rsidP="0081327D">
      <w:bookmarkStart w:id="0" w:name="_GoBack"/>
      <w:bookmarkEnd w:id="0"/>
    </w:p>
    <w:p w14:paraId="6978CADD" w14:textId="77777777" w:rsidR="0081327D" w:rsidRDefault="0081327D" w:rsidP="0081327D">
      <w:r>
        <w:t>AGENDA:</w:t>
      </w:r>
    </w:p>
    <w:p w14:paraId="5A0B6344" w14:textId="77777777" w:rsidR="0081327D" w:rsidRDefault="0081327D" w:rsidP="0081327D">
      <w:pPr>
        <w:pStyle w:val="ListParagraph"/>
        <w:numPr>
          <w:ilvl w:val="0"/>
          <w:numId w:val="6"/>
        </w:numPr>
        <w:suppressAutoHyphens w:val="0"/>
      </w:pPr>
      <w:r>
        <w:t>Updates:</w:t>
      </w:r>
    </w:p>
    <w:p w14:paraId="01EBFF86" w14:textId="77777777" w:rsidR="0081327D" w:rsidRDefault="0081327D" w:rsidP="0081327D">
      <w:pPr>
        <w:pStyle w:val="ListParagraph"/>
        <w:numPr>
          <w:ilvl w:val="1"/>
          <w:numId w:val="6"/>
        </w:numPr>
        <w:suppressAutoHyphens w:val="0"/>
      </w:pPr>
      <w:r>
        <w:t>Anacostia Environmental Youth Summit (May 20, 2016)</w:t>
      </w:r>
    </w:p>
    <w:p w14:paraId="55B666A9" w14:textId="77777777" w:rsidR="0081327D" w:rsidRDefault="0081327D" w:rsidP="0081327D">
      <w:pPr>
        <w:pStyle w:val="ListParagraph"/>
        <w:numPr>
          <w:ilvl w:val="1"/>
          <w:numId w:val="6"/>
        </w:numPr>
        <w:suppressAutoHyphens w:val="0"/>
      </w:pPr>
      <w:r>
        <w:t>OSSE-NGSS</w:t>
      </w:r>
    </w:p>
    <w:p w14:paraId="518D36F7" w14:textId="77777777" w:rsidR="0081327D" w:rsidRDefault="0081327D" w:rsidP="0081327D">
      <w:pPr>
        <w:pStyle w:val="ListParagraph"/>
        <w:numPr>
          <w:ilvl w:val="1"/>
          <w:numId w:val="6"/>
        </w:numPr>
        <w:suppressAutoHyphens w:val="0"/>
      </w:pPr>
      <w:r>
        <w:t>Principals Institute</w:t>
      </w:r>
    </w:p>
    <w:p w14:paraId="31827CD8" w14:textId="77777777" w:rsidR="0081327D" w:rsidRDefault="0081327D" w:rsidP="0081327D">
      <w:pPr>
        <w:pStyle w:val="ListParagraph"/>
        <w:numPr>
          <w:ilvl w:val="1"/>
          <w:numId w:val="6"/>
        </w:numPr>
        <w:suppressAutoHyphens w:val="0"/>
      </w:pPr>
      <w:r>
        <w:t>Committee Updates</w:t>
      </w:r>
    </w:p>
    <w:p w14:paraId="75FC3F82" w14:textId="77777777" w:rsidR="0081327D" w:rsidRDefault="0081327D" w:rsidP="0081327D">
      <w:pPr>
        <w:pStyle w:val="ListParagraph"/>
        <w:numPr>
          <w:ilvl w:val="0"/>
          <w:numId w:val="6"/>
        </w:numPr>
        <w:suppressAutoHyphens w:val="0"/>
      </w:pPr>
      <w:r>
        <w:t>Business:</w:t>
      </w:r>
    </w:p>
    <w:p w14:paraId="691D64A5" w14:textId="77777777" w:rsidR="0081327D" w:rsidRDefault="0081327D" w:rsidP="0081327D">
      <w:pPr>
        <w:pStyle w:val="ListParagraph"/>
        <w:numPr>
          <w:ilvl w:val="1"/>
          <w:numId w:val="6"/>
        </w:numPr>
        <w:suppressAutoHyphens w:val="0"/>
      </w:pPr>
      <w:r>
        <w:t>DCEEC Vision and Mission</w:t>
      </w:r>
    </w:p>
    <w:p w14:paraId="27AB090D" w14:textId="77777777" w:rsidR="0081327D" w:rsidRDefault="0081327D" w:rsidP="0081327D">
      <w:pPr>
        <w:pStyle w:val="ListParagraph"/>
        <w:numPr>
          <w:ilvl w:val="1"/>
          <w:numId w:val="6"/>
        </w:numPr>
        <w:suppressAutoHyphens w:val="0"/>
      </w:pPr>
      <w:r>
        <w:t>DCEEC Teacher’s Night 10</w:t>
      </w:r>
      <w:r w:rsidRPr="00577987">
        <w:rPr>
          <w:vertAlign w:val="superscript"/>
        </w:rPr>
        <w:t>th</w:t>
      </w:r>
      <w:r>
        <w:t xml:space="preserve"> Anniversary</w:t>
      </w:r>
    </w:p>
    <w:p w14:paraId="6786FBE8" w14:textId="77777777" w:rsidR="0081327D" w:rsidRDefault="0081327D" w:rsidP="0081327D">
      <w:pPr>
        <w:pStyle w:val="ListParagraph"/>
        <w:numPr>
          <w:ilvl w:val="1"/>
          <w:numId w:val="6"/>
        </w:numPr>
        <w:suppressAutoHyphens w:val="0"/>
      </w:pPr>
      <w:r>
        <w:t>July Meeting—July 13, 2016 @ TBD</w:t>
      </w:r>
    </w:p>
    <w:p w14:paraId="407AD85C" w14:textId="77777777" w:rsidR="0081327D" w:rsidRDefault="0081327D" w:rsidP="0081327D">
      <w:pPr>
        <w:pStyle w:val="ListParagraph"/>
        <w:ind w:left="1440"/>
      </w:pPr>
    </w:p>
    <w:p w14:paraId="43CB1C89" w14:textId="77777777" w:rsidR="0081327D" w:rsidRDefault="0081327D" w:rsidP="0081327D">
      <w:r>
        <w:t>MEETING NOTES:</w:t>
      </w:r>
    </w:p>
    <w:p w14:paraId="621288D0" w14:textId="77777777" w:rsidR="0081327D" w:rsidRDefault="0081327D" w:rsidP="0081327D">
      <w:r>
        <w:t>Updates:</w:t>
      </w:r>
    </w:p>
    <w:p w14:paraId="7C17739E" w14:textId="77777777" w:rsidR="0081327D" w:rsidRDefault="0081327D" w:rsidP="0081327D">
      <w:pPr>
        <w:pStyle w:val="ListParagraph"/>
        <w:numPr>
          <w:ilvl w:val="0"/>
          <w:numId w:val="6"/>
        </w:numPr>
        <w:suppressAutoHyphens w:val="0"/>
      </w:pPr>
      <w:r>
        <w:t>Anacostia Environmental Youth Summit (May 20, 2016)</w:t>
      </w:r>
    </w:p>
    <w:p w14:paraId="2ABB6F5B" w14:textId="77777777" w:rsidR="0081327D" w:rsidRDefault="0081327D" w:rsidP="0081327D">
      <w:pPr>
        <w:pStyle w:val="ListParagraph"/>
        <w:numPr>
          <w:ilvl w:val="1"/>
          <w:numId w:val="6"/>
        </w:numPr>
        <w:suppressAutoHyphens w:val="0"/>
      </w:pPr>
      <w:r>
        <w:t xml:space="preserve">Website: </w:t>
      </w:r>
      <w:r w:rsidRPr="00A906F9">
        <w:t>http://doee.dc.gov/event/participate-2016-anacostia-environmental-youth-summit</w:t>
      </w:r>
    </w:p>
    <w:p w14:paraId="73ABD2BE" w14:textId="77777777" w:rsidR="0081327D" w:rsidRDefault="0081327D" w:rsidP="0081327D">
      <w:pPr>
        <w:pStyle w:val="ListParagraph"/>
        <w:numPr>
          <w:ilvl w:val="1"/>
          <w:numId w:val="6"/>
        </w:numPr>
        <w:suppressAutoHyphens w:val="0"/>
      </w:pPr>
      <w:r>
        <w:t>Event hosted this Friday, from 10am – 2pm (set up by about 9:15am)</w:t>
      </w:r>
    </w:p>
    <w:p w14:paraId="21C0B750" w14:textId="77777777" w:rsidR="0081327D" w:rsidRDefault="0081327D" w:rsidP="0081327D">
      <w:pPr>
        <w:pStyle w:val="ListParagraph"/>
        <w:numPr>
          <w:ilvl w:val="1"/>
          <w:numId w:val="6"/>
        </w:numPr>
        <w:suppressAutoHyphens w:val="0"/>
      </w:pPr>
      <w:proofErr w:type="gramStart"/>
      <w:r>
        <w:t>includes</w:t>
      </w:r>
      <w:proofErr w:type="gramEnd"/>
      <w:r>
        <w:t xml:space="preserve"> 20+ partners</w:t>
      </w:r>
    </w:p>
    <w:p w14:paraId="79454E4D" w14:textId="77777777" w:rsidR="0081327D" w:rsidRDefault="0081327D" w:rsidP="0081327D">
      <w:pPr>
        <w:pStyle w:val="ListParagraph"/>
        <w:numPr>
          <w:ilvl w:val="1"/>
          <w:numId w:val="6"/>
        </w:numPr>
        <w:suppressAutoHyphens w:val="0"/>
      </w:pPr>
      <w:r>
        <w:t>Expected attendance of over 500 students for over 12 schools (4</w:t>
      </w:r>
      <w:r w:rsidRPr="004953E1">
        <w:rPr>
          <w:vertAlign w:val="superscript"/>
        </w:rPr>
        <w:t>th</w:t>
      </w:r>
      <w:r>
        <w:t xml:space="preserve"> – 8</w:t>
      </w:r>
      <w:r w:rsidRPr="004953E1">
        <w:rPr>
          <w:vertAlign w:val="superscript"/>
        </w:rPr>
        <w:t>th</w:t>
      </w:r>
      <w:r>
        <w:t xml:space="preserve"> grade)</w:t>
      </w:r>
    </w:p>
    <w:p w14:paraId="72D9E2CB" w14:textId="77777777" w:rsidR="0081327D" w:rsidRDefault="0081327D" w:rsidP="0081327D">
      <w:pPr>
        <w:pStyle w:val="ListParagraph"/>
        <w:numPr>
          <w:ilvl w:val="1"/>
          <w:numId w:val="6"/>
        </w:numPr>
        <w:suppressAutoHyphens w:val="0"/>
      </w:pPr>
      <w:r>
        <w:t xml:space="preserve">Boats provided by Anacostia Watershed Society and </w:t>
      </w:r>
      <w:proofErr w:type="spellStart"/>
      <w:r>
        <w:t>Riverkeepers</w:t>
      </w:r>
      <w:proofErr w:type="spellEnd"/>
    </w:p>
    <w:p w14:paraId="2BDE8BA5" w14:textId="77777777" w:rsidR="0081327D" w:rsidRDefault="0081327D" w:rsidP="0081327D">
      <w:pPr>
        <w:pStyle w:val="ListParagraph"/>
        <w:numPr>
          <w:ilvl w:val="1"/>
          <w:numId w:val="6"/>
        </w:numPr>
        <w:suppressAutoHyphens w:val="0"/>
      </w:pPr>
      <w:r>
        <w:t>Finals of Earth Force’s Caring for Watersheds projects</w:t>
      </w:r>
    </w:p>
    <w:p w14:paraId="13A00333" w14:textId="77777777" w:rsidR="0081327D" w:rsidRDefault="0081327D" w:rsidP="0081327D">
      <w:pPr>
        <w:pStyle w:val="ListParagraph"/>
        <w:numPr>
          <w:ilvl w:val="1"/>
          <w:numId w:val="6"/>
        </w:numPr>
        <w:suppressAutoHyphens w:val="0"/>
      </w:pPr>
      <w:r>
        <w:t>E&amp;F Rangers performing at lunchtime</w:t>
      </w:r>
    </w:p>
    <w:p w14:paraId="7CA76F39" w14:textId="77777777" w:rsidR="0081327D" w:rsidRDefault="0081327D" w:rsidP="0081327D"/>
    <w:p w14:paraId="3E62EAA6" w14:textId="77777777" w:rsidR="0081327D" w:rsidRDefault="0081327D" w:rsidP="0081327D">
      <w:pPr>
        <w:pStyle w:val="ListParagraph"/>
        <w:numPr>
          <w:ilvl w:val="0"/>
          <w:numId w:val="6"/>
        </w:numPr>
        <w:suppressAutoHyphens w:val="0"/>
      </w:pPr>
      <w:r>
        <w:t>OSSE/NGSS</w:t>
      </w:r>
    </w:p>
    <w:p w14:paraId="73D0AF67" w14:textId="77777777" w:rsidR="0081327D" w:rsidRDefault="0081327D" w:rsidP="0081327D">
      <w:pPr>
        <w:pStyle w:val="ListParagraph"/>
        <w:numPr>
          <w:ilvl w:val="1"/>
          <w:numId w:val="6"/>
        </w:numPr>
        <w:suppressAutoHyphens w:val="0"/>
      </w:pPr>
      <w:r>
        <w:t>Bart from NOAA and Dave from Inspired Teaching developed a 3-day workshop for Maryland teachers using extra money from OSSE</w:t>
      </w:r>
    </w:p>
    <w:p w14:paraId="27E5FF1A" w14:textId="77777777" w:rsidR="0081327D" w:rsidRDefault="0081327D" w:rsidP="0081327D">
      <w:pPr>
        <w:pStyle w:val="ListParagraph"/>
        <w:numPr>
          <w:ilvl w:val="2"/>
          <w:numId w:val="6"/>
        </w:numPr>
        <w:suppressAutoHyphens w:val="0"/>
      </w:pPr>
      <w:r>
        <w:t>Shows educators how to align their programming to NGSS</w:t>
      </w:r>
    </w:p>
    <w:p w14:paraId="3D784583" w14:textId="77777777" w:rsidR="0081327D" w:rsidRDefault="0081327D" w:rsidP="0081327D">
      <w:pPr>
        <w:pStyle w:val="ListParagraph"/>
        <w:numPr>
          <w:ilvl w:val="1"/>
          <w:numId w:val="6"/>
        </w:numPr>
        <w:suppressAutoHyphens w:val="0"/>
      </w:pPr>
      <w:r>
        <w:t>Want to work with DC to host a workshop as well (potentially full day)</w:t>
      </w:r>
    </w:p>
    <w:p w14:paraId="4A0F8DDA" w14:textId="77777777" w:rsidR="0081327D" w:rsidRDefault="0081327D" w:rsidP="0081327D">
      <w:pPr>
        <w:pStyle w:val="ListParagraph"/>
        <w:numPr>
          <w:ilvl w:val="2"/>
          <w:numId w:val="6"/>
        </w:numPr>
        <w:suppressAutoHyphens w:val="0"/>
      </w:pPr>
      <w:r>
        <w:t>Tentative time: either mid-June or early-mid August</w:t>
      </w:r>
    </w:p>
    <w:p w14:paraId="51C1C72D" w14:textId="77777777" w:rsidR="0081327D" w:rsidRDefault="0081327D" w:rsidP="0081327D">
      <w:pPr>
        <w:pStyle w:val="ListParagraph"/>
        <w:numPr>
          <w:ilvl w:val="2"/>
          <w:numId w:val="6"/>
        </w:numPr>
        <w:suppressAutoHyphens w:val="0"/>
      </w:pPr>
      <w:r>
        <w:t xml:space="preserve">Small fee/cost will be associated </w:t>
      </w:r>
    </w:p>
    <w:p w14:paraId="1202E12B" w14:textId="77777777" w:rsidR="0081327D" w:rsidRDefault="0081327D" w:rsidP="0081327D">
      <w:pPr>
        <w:pStyle w:val="ListParagraph"/>
        <w:numPr>
          <w:ilvl w:val="2"/>
          <w:numId w:val="6"/>
        </w:numPr>
        <w:suppressAutoHyphens w:val="0"/>
      </w:pPr>
      <w:r>
        <w:t>Ideal audience: EE providers and other education providers in DC region</w:t>
      </w:r>
    </w:p>
    <w:p w14:paraId="1384DD9B" w14:textId="77777777" w:rsidR="0081327D" w:rsidRDefault="0081327D" w:rsidP="0081327D"/>
    <w:p w14:paraId="6B363283" w14:textId="77777777" w:rsidR="0081327D" w:rsidRDefault="0081327D" w:rsidP="0081327D">
      <w:pPr>
        <w:pStyle w:val="ListParagraph"/>
        <w:numPr>
          <w:ilvl w:val="0"/>
          <w:numId w:val="7"/>
        </w:numPr>
        <w:suppressAutoHyphens w:val="0"/>
      </w:pPr>
      <w:r>
        <w:t>Principal’s Institute</w:t>
      </w:r>
    </w:p>
    <w:p w14:paraId="193CB611" w14:textId="77777777" w:rsidR="0081327D" w:rsidRDefault="0081327D" w:rsidP="0081327D">
      <w:pPr>
        <w:pStyle w:val="ListParagraph"/>
        <w:numPr>
          <w:ilvl w:val="1"/>
          <w:numId w:val="7"/>
        </w:numPr>
        <w:suppressAutoHyphens w:val="0"/>
      </w:pPr>
      <w:r>
        <w:t>Initiative to organize a group of principals to give them and experience for EE programming, specifically focused around the Chesapeake Bay</w:t>
      </w:r>
    </w:p>
    <w:p w14:paraId="492161FF" w14:textId="77777777" w:rsidR="0081327D" w:rsidRDefault="0081327D" w:rsidP="0081327D">
      <w:pPr>
        <w:pStyle w:val="ListParagraph"/>
        <w:numPr>
          <w:ilvl w:val="2"/>
          <w:numId w:val="7"/>
        </w:numPr>
        <w:suppressAutoHyphens w:val="0"/>
      </w:pPr>
      <w:r>
        <w:t>Want to align programming to the Chesapeake Bay Watershed Agreement and specifically the MEEWE outcome</w:t>
      </w:r>
    </w:p>
    <w:p w14:paraId="20B959D7" w14:textId="77777777" w:rsidR="0081327D" w:rsidRDefault="0081327D" w:rsidP="0081327D">
      <w:pPr>
        <w:pStyle w:val="ListParagraph"/>
        <w:numPr>
          <w:ilvl w:val="2"/>
          <w:numId w:val="7"/>
        </w:numPr>
        <w:suppressAutoHyphens w:val="0"/>
      </w:pPr>
      <w:r>
        <w:t>Will have a STEM component (i.e. an activity that includes data collection)</w:t>
      </w:r>
    </w:p>
    <w:p w14:paraId="01B85DA8" w14:textId="77777777" w:rsidR="0081327D" w:rsidRDefault="0081327D" w:rsidP="0081327D">
      <w:pPr>
        <w:pStyle w:val="ListParagraph"/>
        <w:numPr>
          <w:ilvl w:val="1"/>
          <w:numId w:val="7"/>
        </w:numPr>
        <w:suppressAutoHyphens w:val="0"/>
      </w:pPr>
      <w:r>
        <w:t>Institute goal: Have principals learn what EE is and how it can help educators teach science and environmental issues more effectively.</w:t>
      </w:r>
    </w:p>
    <w:p w14:paraId="18EDB3A0" w14:textId="77777777" w:rsidR="0081327D" w:rsidRDefault="0081327D" w:rsidP="0081327D">
      <w:pPr>
        <w:pStyle w:val="ListParagraph"/>
        <w:numPr>
          <w:ilvl w:val="1"/>
          <w:numId w:val="7"/>
        </w:numPr>
        <w:suppressAutoHyphens w:val="0"/>
      </w:pPr>
      <w:r>
        <w:t>At minimum, looking for a group of at least 10 Principals from the DC area</w:t>
      </w:r>
    </w:p>
    <w:p w14:paraId="7210C070" w14:textId="77777777" w:rsidR="0081327D" w:rsidRDefault="0081327D" w:rsidP="0081327D">
      <w:pPr>
        <w:pStyle w:val="ListParagraph"/>
        <w:numPr>
          <w:ilvl w:val="2"/>
          <w:numId w:val="7"/>
        </w:numPr>
        <w:suppressAutoHyphens w:val="0"/>
      </w:pPr>
      <w:r>
        <w:t>Ideally looking for a good mix, especially middle and high school teachers because currently MEEWE outcomes being met most often at the elementary level</w:t>
      </w:r>
    </w:p>
    <w:p w14:paraId="07B38C31" w14:textId="77777777" w:rsidR="0081327D" w:rsidRDefault="0081327D" w:rsidP="0081327D">
      <w:pPr>
        <w:pStyle w:val="ListParagraph"/>
        <w:numPr>
          <w:ilvl w:val="1"/>
          <w:numId w:val="7"/>
        </w:numPr>
        <w:suppressAutoHyphens w:val="0"/>
      </w:pPr>
      <w:r>
        <w:t>There has been good luck in Maryland with the Principals Institute</w:t>
      </w:r>
    </w:p>
    <w:p w14:paraId="0E15DEE3" w14:textId="77777777" w:rsidR="0081327D" w:rsidRDefault="0081327D" w:rsidP="0081327D">
      <w:pPr>
        <w:pStyle w:val="ListParagraph"/>
        <w:numPr>
          <w:ilvl w:val="2"/>
          <w:numId w:val="7"/>
        </w:numPr>
        <w:suppressAutoHyphens w:val="0"/>
      </w:pPr>
      <w:r>
        <w:t>The principals are empowered to work with teachers to expand school-wide EE efforts.</w:t>
      </w:r>
    </w:p>
    <w:p w14:paraId="78146EF2" w14:textId="77777777" w:rsidR="0081327D" w:rsidRDefault="0081327D" w:rsidP="0081327D">
      <w:pPr>
        <w:pStyle w:val="ListParagraph"/>
        <w:numPr>
          <w:ilvl w:val="1"/>
          <w:numId w:val="7"/>
        </w:numPr>
        <w:suppressAutoHyphens w:val="0"/>
      </w:pPr>
      <w:r>
        <w:t>If you know of any Principals, please let them know about the Institute</w:t>
      </w:r>
    </w:p>
    <w:p w14:paraId="42F13ADE" w14:textId="77777777" w:rsidR="0081327D" w:rsidRDefault="0081327D" w:rsidP="0081327D">
      <w:pPr>
        <w:pStyle w:val="ListParagraph"/>
        <w:numPr>
          <w:ilvl w:val="2"/>
          <w:numId w:val="7"/>
        </w:numPr>
        <w:suppressAutoHyphens w:val="0"/>
      </w:pPr>
      <w:r>
        <w:t>Note: Sam will forward the flyer to the listserv</w:t>
      </w:r>
    </w:p>
    <w:p w14:paraId="3B6C215A" w14:textId="77777777" w:rsidR="0081327D" w:rsidRDefault="0081327D" w:rsidP="0081327D"/>
    <w:p w14:paraId="3E485735" w14:textId="77777777" w:rsidR="0081327D" w:rsidRDefault="0081327D" w:rsidP="0081327D">
      <w:pPr>
        <w:pStyle w:val="ListParagraph"/>
        <w:numPr>
          <w:ilvl w:val="0"/>
          <w:numId w:val="6"/>
        </w:numPr>
        <w:suppressAutoHyphens w:val="0"/>
      </w:pPr>
      <w:r>
        <w:t>Executive Committee Updates</w:t>
      </w:r>
    </w:p>
    <w:p w14:paraId="78465A1A" w14:textId="77777777" w:rsidR="0081327D" w:rsidRDefault="0081327D" w:rsidP="0081327D">
      <w:pPr>
        <w:pStyle w:val="ListParagraph"/>
        <w:numPr>
          <w:ilvl w:val="1"/>
          <w:numId w:val="6"/>
        </w:numPr>
        <w:suppressAutoHyphens w:val="0"/>
      </w:pPr>
      <w:r>
        <w:t>The retreat occurred shortly after the previous general meeting:</w:t>
      </w:r>
    </w:p>
    <w:p w14:paraId="3DFB8D15" w14:textId="77777777" w:rsidR="0081327D" w:rsidRDefault="0081327D" w:rsidP="0081327D">
      <w:pPr>
        <w:pStyle w:val="ListParagraph"/>
        <w:numPr>
          <w:ilvl w:val="1"/>
          <w:numId w:val="6"/>
        </w:numPr>
        <w:suppressAutoHyphens w:val="0"/>
      </w:pPr>
      <w:r>
        <w:t>Main takeaways:</w:t>
      </w:r>
    </w:p>
    <w:p w14:paraId="76603F5C" w14:textId="77777777" w:rsidR="0081327D" w:rsidRDefault="0081327D" w:rsidP="0081327D">
      <w:pPr>
        <w:pStyle w:val="ListParagraph"/>
        <w:numPr>
          <w:ilvl w:val="2"/>
          <w:numId w:val="6"/>
        </w:numPr>
        <w:suppressAutoHyphens w:val="0"/>
      </w:pPr>
      <w:r>
        <w:t>Need to update the vision of DCEEC—currently it reads more like a description</w:t>
      </w:r>
    </w:p>
    <w:p w14:paraId="656B995E" w14:textId="77777777" w:rsidR="0081327D" w:rsidRDefault="0081327D" w:rsidP="0081327D">
      <w:pPr>
        <w:pStyle w:val="ListParagraph"/>
        <w:numPr>
          <w:ilvl w:val="2"/>
          <w:numId w:val="6"/>
        </w:numPr>
        <w:suppressAutoHyphens w:val="0"/>
      </w:pPr>
      <w:r>
        <w:t>What could committees focus on in the future, since ELP support has been the main focus of the organization previously.</w:t>
      </w:r>
    </w:p>
    <w:p w14:paraId="6BE7892E" w14:textId="77777777" w:rsidR="0081327D" w:rsidRDefault="0081327D" w:rsidP="0081327D">
      <w:pPr>
        <w:pStyle w:val="ListParagraph"/>
        <w:numPr>
          <w:ilvl w:val="2"/>
          <w:numId w:val="6"/>
        </w:numPr>
        <w:suppressAutoHyphens w:val="0"/>
      </w:pPr>
      <w:r>
        <w:t>Wants to have a 25 year celebration</w:t>
      </w:r>
    </w:p>
    <w:p w14:paraId="2C86A857" w14:textId="77777777" w:rsidR="0081327D" w:rsidRDefault="0081327D" w:rsidP="0081327D"/>
    <w:p w14:paraId="44F4EA8C" w14:textId="77777777" w:rsidR="0081327D" w:rsidRDefault="0081327D" w:rsidP="0081327D">
      <w:r>
        <w:t>Business:</w:t>
      </w:r>
    </w:p>
    <w:p w14:paraId="02D6C7A4" w14:textId="77777777" w:rsidR="0081327D" w:rsidRDefault="0081327D" w:rsidP="0081327D">
      <w:pPr>
        <w:pStyle w:val="ListParagraph"/>
        <w:numPr>
          <w:ilvl w:val="0"/>
          <w:numId w:val="6"/>
        </w:numPr>
        <w:suppressAutoHyphens w:val="0"/>
      </w:pPr>
      <w:r>
        <w:t>DCEEC Teachers Night—10</w:t>
      </w:r>
      <w:r w:rsidRPr="005C1A52">
        <w:rPr>
          <w:vertAlign w:val="superscript"/>
        </w:rPr>
        <w:t>th</w:t>
      </w:r>
      <w:r>
        <w:t xml:space="preserve"> Anniversary</w:t>
      </w:r>
    </w:p>
    <w:p w14:paraId="04B59CB3" w14:textId="77777777" w:rsidR="0081327D" w:rsidRDefault="0081327D" w:rsidP="0081327D">
      <w:pPr>
        <w:pStyle w:val="ListParagraph"/>
        <w:numPr>
          <w:ilvl w:val="1"/>
          <w:numId w:val="6"/>
        </w:numPr>
        <w:suppressAutoHyphens w:val="0"/>
      </w:pPr>
      <w:r>
        <w:t>Date: September 29, 2016 from 6:00 – 8:00pm</w:t>
      </w:r>
    </w:p>
    <w:p w14:paraId="46492265" w14:textId="77777777" w:rsidR="0081327D" w:rsidRDefault="0081327D" w:rsidP="0081327D">
      <w:pPr>
        <w:pStyle w:val="ListParagraph"/>
        <w:numPr>
          <w:ilvl w:val="1"/>
          <w:numId w:val="6"/>
        </w:numPr>
        <w:suppressAutoHyphens w:val="0"/>
      </w:pPr>
      <w:r>
        <w:t xml:space="preserve">Lee </w:t>
      </w:r>
      <w:proofErr w:type="spellStart"/>
      <w:r>
        <w:t>Coykendal</w:t>
      </w:r>
      <w:proofErr w:type="spellEnd"/>
      <w:r>
        <w:t xml:space="preserve"> presented on how to make the 10</w:t>
      </w:r>
      <w:r w:rsidRPr="005C1A52">
        <w:rPr>
          <w:vertAlign w:val="superscript"/>
        </w:rPr>
        <w:t>th</w:t>
      </w:r>
      <w:r>
        <w:t xml:space="preserve"> anniversary unique and formed a committee for event planning and preparation</w:t>
      </w:r>
    </w:p>
    <w:p w14:paraId="7EB96355" w14:textId="77777777" w:rsidR="0081327D" w:rsidRDefault="0081327D" w:rsidP="0081327D">
      <w:pPr>
        <w:pStyle w:val="ListParagraph"/>
        <w:numPr>
          <w:ilvl w:val="2"/>
          <w:numId w:val="6"/>
        </w:numPr>
        <w:suppressAutoHyphens w:val="0"/>
      </w:pPr>
      <w:r>
        <w:t>Looking for more volunteers for the committee</w:t>
      </w:r>
    </w:p>
    <w:p w14:paraId="29249EF4" w14:textId="77777777" w:rsidR="0081327D" w:rsidRDefault="0081327D" w:rsidP="0081327D">
      <w:pPr>
        <w:pStyle w:val="ListParagraph"/>
        <w:numPr>
          <w:ilvl w:val="1"/>
          <w:numId w:val="6"/>
        </w:numPr>
        <w:suppressAutoHyphens w:val="0"/>
      </w:pPr>
      <w:r>
        <w:t>How to do we enhance the event? What tweaks can we make?</w:t>
      </w:r>
    </w:p>
    <w:p w14:paraId="7CF2BFD8" w14:textId="77777777" w:rsidR="0081327D" w:rsidRDefault="0081327D" w:rsidP="0081327D">
      <w:pPr>
        <w:pStyle w:val="ListParagraph"/>
        <w:numPr>
          <w:ilvl w:val="2"/>
          <w:numId w:val="6"/>
        </w:numPr>
        <w:suppressAutoHyphens w:val="0"/>
      </w:pPr>
      <w:r>
        <w:t>Due to federal regulations, cannot host any raffles</w:t>
      </w:r>
    </w:p>
    <w:p w14:paraId="07B6AD12" w14:textId="77777777" w:rsidR="0081327D" w:rsidRDefault="0081327D" w:rsidP="0081327D">
      <w:pPr>
        <w:pStyle w:val="ListParagraph"/>
        <w:numPr>
          <w:ilvl w:val="1"/>
          <w:numId w:val="6"/>
        </w:numPr>
        <w:suppressAutoHyphens w:val="0"/>
      </w:pPr>
      <w:r>
        <w:t>Last year registration was 300+, but attendance was 105…how can we ensure capacity or higher attendance?</w:t>
      </w:r>
    </w:p>
    <w:p w14:paraId="061A38BA" w14:textId="77777777" w:rsidR="0081327D" w:rsidRDefault="0081327D" w:rsidP="0081327D">
      <w:pPr>
        <w:pStyle w:val="ListParagraph"/>
        <w:numPr>
          <w:ilvl w:val="2"/>
          <w:numId w:val="6"/>
        </w:numPr>
        <w:suppressAutoHyphens w:val="0"/>
      </w:pPr>
      <w:r>
        <w:t>Note: due to regulations, USBG can’t advertise the event on their site because it is not public</w:t>
      </w:r>
    </w:p>
    <w:p w14:paraId="36FED8FD" w14:textId="77777777" w:rsidR="0081327D" w:rsidRDefault="0081327D" w:rsidP="0081327D">
      <w:pPr>
        <w:pStyle w:val="ListParagraph"/>
        <w:numPr>
          <w:ilvl w:val="2"/>
          <w:numId w:val="6"/>
        </w:numPr>
        <w:suppressAutoHyphens w:val="0"/>
      </w:pPr>
      <w:r>
        <w:t>Lee will still create a Save the Date and reach out to teachers</w:t>
      </w:r>
    </w:p>
    <w:p w14:paraId="69D73C32" w14:textId="77777777" w:rsidR="0081327D" w:rsidRDefault="0081327D" w:rsidP="0081327D">
      <w:pPr>
        <w:pStyle w:val="ListParagraph"/>
        <w:numPr>
          <w:ilvl w:val="2"/>
          <w:numId w:val="6"/>
        </w:numPr>
        <w:suppressAutoHyphens w:val="0"/>
      </w:pPr>
      <w:r>
        <w:t>Promote event through DCEEC</w:t>
      </w:r>
    </w:p>
    <w:p w14:paraId="012D45A6" w14:textId="77777777" w:rsidR="0081327D" w:rsidRDefault="0081327D" w:rsidP="0081327D">
      <w:pPr>
        <w:pStyle w:val="ListParagraph"/>
        <w:numPr>
          <w:ilvl w:val="2"/>
          <w:numId w:val="6"/>
        </w:numPr>
        <w:suppressAutoHyphens w:val="0"/>
      </w:pPr>
      <w:r>
        <w:t>Encourage participation through a more interactive format:</w:t>
      </w:r>
    </w:p>
    <w:p w14:paraId="40D5B1F8" w14:textId="77777777" w:rsidR="0081327D" w:rsidRDefault="0081327D" w:rsidP="0081327D">
      <w:pPr>
        <w:pStyle w:val="ListParagraph"/>
        <w:numPr>
          <w:ilvl w:val="3"/>
          <w:numId w:val="6"/>
        </w:numPr>
        <w:suppressAutoHyphens w:val="0"/>
      </w:pPr>
      <w:r>
        <w:t xml:space="preserve">Develop a passport that teachers have to fill out as they visit each </w:t>
      </w:r>
      <w:proofErr w:type="spellStart"/>
      <w:r>
        <w:t>exhibitor</w:t>
      </w:r>
      <w:proofErr w:type="gramStart"/>
      <w:r>
        <w:t>..framed</w:t>
      </w:r>
      <w:proofErr w:type="spellEnd"/>
      <w:proofErr w:type="gramEnd"/>
      <w:r>
        <w:t xml:space="preserve"> after the National Geographic model</w:t>
      </w:r>
    </w:p>
    <w:p w14:paraId="61194791" w14:textId="77777777" w:rsidR="0081327D" w:rsidRDefault="0081327D" w:rsidP="0081327D">
      <w:pPr>
        <w:pStyle w:val="ListParagraph"/>
        <w:numPr>
          <w:ilvl w:val="4"/>
          <w:numId w:val="6"/>
        </w:numPr>
        <w:suppressAutoHyphens w:val="0"/>
      </w:pPr>
      <w:r>
        <w:t>The passport will be a way for teachers to gather contact info of organizations and have something to take away from the program</w:t>
      </w:r>
    </w:p>
    <w:p w14:paraId="21DB6E21" w14:textId="77777777" w:rsidR="0081327D" w:rsidRDefault="0081327D" w:rsidP="0081327D">
      <w:pPr>
        <w:pStyle w:val="ListParagraph"/>
        <w:numPr>
          <w:ilvl w:val="4"/>
          <w:numId w:val="6"/>
        </w:numPr>
        <w:suppressAutoHyphens w:val="0"/>
      </w:pPr>
      <w:r>
        <w:t xml:space="preserve">USBG could develop the written passport </w:t>
      </w:r>
    </w:p>
    <w:p w14:paraId="7A1CA367" w14:textId="77777777" w:rsidR="0081327D" w:rsidRDefault="0081327D" w:rsidP="0081327D">
      <w:pPr>
        <w:pStyle w:val="ListParagraph"/>
        <w:numPr>
          <w:ilvl w:val="3"/>
          <w:numId w:val="6"/>
        </w:numPr>
        <w:suppressAutoHyphens w:val="0"/>
      </w:pPr>
      <w:r>
        <w:t>Develop thematic modules or threads that teachers have to complete</w:t>
      </w:r>
    </w:p>
    <w:p w14:paraId="37B5A832" w14:textId="77777777" w:rsidR="0081327D" w:rsidRDefault="0081327D" w:rsidP="0081327D">
      <w:pPr>
        <w:pStyle w:val="ListParagraph"/>
        <w:numPr>
          <w:ilvl w:val="4"/>
          <w:numId w:val="6"/>
        </w:numPr>
        <w:suppressAutoHyphens w:val="0"/>
      </w:pPr>
      <w:r>
        <w:t>Ex. Water, Air, Food, Energy</w:t>
      </w:r>
    </w:p>
    <w:p w14:paraId="4F0250B8" w14:textId="77777777" w:rsidR="0081327D" w:rsidRDefault="0081327D" w:rsidP="0081327D">
      <w:pPr>
        <w:pStyle w:val="ListParagraph"/>
        <w:numPr>
          <w:ilvl w:val="4"/>
          <w:numId w:val="6"/>
        </w:numPr>
        <w:suppressAutoHyphens w:val="0"/>
      </w:pPr>
      <w:r>
        <w:t>In order to get a goodie bag at the end, teachers must visit a certain number of organizations (i.e. three from thread of choice, and one from each of the other thematic areas)</w:t>
      </w:r>
    </w:p>
    <w:p w14:paraId="26DF726B" w14:textId="77777777" w:rsidR="0081327D" w:rsidRDefault="0081327D" w:rsidP="0081327D">
      <w:pPr>
        <w:pStyle w:val="ListParagraph"/>
        <w:numPr>
          <w:ilvl w:val="3"/>
          <w:numId w:val="6"/>
        </w:numPr>
        <w:suppressAutoHyphens w:val="0"/>
      </w:pPr>
      <w:r>
        <w:t>Garner donations in order to create the give-away bags</w:t>
      </w:r>
    </w:p>
    <w:p w14:paraId="653548F6" w14:textId="77777777" w:rsidR="0081327D" w:rsidRDefault="0081327D" w:rsidP="0081327D">
      <w:pPr>
        <w:pStyle w:val="ListParagraph"/>
        <w:numPr>
          <w:ilvl w:val="4"/>
          <w:numId w:val="6"/>
        </w:numPr>
        <w:suppressAutoHyphens w:val="0"/>
      </w:pPr>
      <w:r>
        <w:t xml:space="preserve">Looking for quality over </w:t>
      </w:r>
      <w:proofErr w:type="spellStart"/>
      <w:r>
        <w:t>quanitity</w:t>
      </w:r>
      <w:proofErr w:type="spellEnd"/>
      <w:r>
        <w:t xml:space="preserve">…for example, a refract meter with an associated lesson plan </w:t>
      </w:r>
    </w:p>
    <w:p w14:paraId="483CFA41" w14:textId="77777777" w:rsidR="0081327D" w:rsidRDefault="0081327D" w:rsidP="0081327D">
      <w:pPr>
        <w:pStyle w:val="ListParagraph"/>
        <w:numPr>
          <w:ilvl w:val="4"/>
          <w:numId w:val="6"/>
        </w:numPr>
        <w:suppressAutoHyphens w:val="0"/>
      </w:pPr>
      <w:r>
        <w:t>Due to restrictions, there cannot be formal sponsors of the event, but the organizations can put their logos or info on the products they provide</w:t>
      </w:r>
    </w:p>
    <w:p w14:paraId="6659773D" w14:textId="77777777" w:rsidR="0081327D" w:rsidRDefault="0081327D" w:rsidP="0081327D">
      <w:pPr>
        <w:pStyle w:val="ListParagraph"/>
        <w:numPr>
          <w:ilvl w:val="4"/>
          <w:numId w:val="6"/>
        </w:numPr>
        <w:suppressAutoHyphens w:val="0"/>
      </w:pPr>
      <w:r>
        <w:t>Estimated # of donations needed: 250 of each item</w:t>
      </w:r>
    </w:p>
    <w:p w14:paraId="11404105" w14:textId="77777777" w:rsidR="0081327D" w:rsidRDefault="0081327D" w:rsidP="0081327D">
      <w:pPr>
        <w:pStyle w:val="ListParagraph"/>
        <w:numPr>
          <w:ilvl w:val="4"/>
          <w:numId w:val="6"/>
        </w:numPr>
        <w:suppressAutoHyphens w:val="0"/>
      </w:pPr>
      <w:r>
        <w:t xml:space="preserve">Rebecca will create a </w:t>
      </w:r>
      <w:proofErr w:type="spellStart"/>
      <w:r>
        <w:t>google</w:t>
      </w:r>
      <w:proofErr w:type="spellEnd"/>
      <w:r>
        <w:t xml:space="preserve"> doc to organize the donation outreach.</w:t>
      </w:r>
    </w:p>
    <w:p w14:paraId="690B18D5" w14:textId="77777777" w:rsidR="0081327D" w:rsidRDefault="0081327D" w:rsidP="0081327D">
      <w:pPr>
        <w:pStyle w:val="ListParagraph"/>
        <w:numPr>
          <w:ilvl w:val="1"/>
          <w:numId w:val="6"/>
        </w:numPr>
        <w:suppressAutoHyphens w:val="0"/>
      </w:pPr>
      <w:r>
        <w:t xml:space="preserve">Other discussion topics: looking forward, what does Teacher’s night look like? Ex. Should it </w:t>
      </w:r>
      <w:proofErr w:type="gramStart"/>
      <w:r>
        <w:t>travel</w:t>
      </w:r>
      <w:proofErr w:type="gramEnd"/>
      <w:r>
        <w:t>? Would it be possible to do a high school event using the same model?</w:t>
      </w:r>
    </w:p>
    <w:p w14:paraId="69C4902C" w14:textId="77777777" w:rsidR="0081327D" w:rsidRDefault="0081327D" w:rsidP="0081327D"/>
    <w:p w14:paraId="34DBDE4C" w14:textId="77777777" w:rsidR="0081327D" w:rsidRDefault="0081327D" w:rsidP="0081327D">
      <w:pPr>
        <w:pStyle w:val="ListParagraph"/>
        <w:numPr>
          <w:ilvl w:val="0"/>
          <w:numId w:val="8"/>
        </w:numPr>
        <w:suppressAutoHyphens w:val="0"/>
      </w:pPr>
      <w:r>
        <w:t>DCEEC Vision Statement</w:t>
      </w:r>
    </w:p>
    <w:p w14:paraId="71EBDC2D" w14:textId="77777777" w:rsidR="0081327D" w:rsidRPr="00CA4156" w:rsidRDefault="0081327D" w:rsidP="0081327D">
      <w:pPr>
        <w:rPr>
          <w:rFonts w:ascii="Calibri" w:hAnsi="Calibri"/>
          <w:i/>
          <w:sz w:val="20"/>
          <w:szCs w:val="20"/>
        </w:rPr>
      </w:pPr>
      <w:r w:rsidRPr="00CA4156">
        <w:rPr>
          <w:rFonts w:ascii="Calibri" w:hAnsi="Calibri" w:cs="Arial"/>
          <w:b/>
          <w:bCs/>
          <w:i/>
          <w:color w:val="000000"/>
        </w:rPr>
        <w:t>Existing DCEEC Mission and Vision Statements:</w:t>
      </w:r>
    </w:p>
    <w:p w14:paraId="006AB0FF" w14:textId="77777777" w:rsidR="0081327D" w:rsidRPr="00CA4156" w:rsidRDefault="0081327D" w:rsidP="0081327D">
      <w:pPr>
        <w:rPr>
          <w:rFonts w:ascii="Calibri" w:hAnsi="Calibri"/>
          <w:i/>
          <w:sz w:val="20"/>
          <w:szCs w:val="20"/>
        </w:rPr>
      </w:pPr>
      <w:r w:rsidRPr="00CA4156">
        <w:rPr>
          <w:rFonts w:ascii="Calibri" w:hAnsi="Calibri" w:cs="Arial"/>
          <w:i/>
          <w:iCs/>
        </w:rPr>
        <w:t>Section 1:  Mission Statement</w:t>
      </w:r>
    </w:p>
    <w:p w14:paraId="1814E9DA" w14:textId="77777777" w:rsidR="0081327D" w:rsidRPr="00CA4156" w:rsidRDefault="0081327D" w:rsidP="0081327D">
      <w:pPr>
        <w:rPr>
          <w:rFonts w:ascii="Calibri" w:hAnsi="Calibri"/>
          <w:i/>
          <w:sz w:val="20"/>
          <w:szCs w:val="20"/>
        </w:rPr>
      </w:pPr>
      <w:r w:rsidRPr="00CA4156">
        <w:rPr>
          <w:rFonts w:ascii="Calibri" w:hAnsi="Calibri" w:cs="Arial"/>
          <w:i/>
          <w:iCs/>
        </w:rPr>
        <w:t>The mission of the DCEEC is to bolster a network of environmental and conservation educators, increasing their capacity to provide meaningful environmental education for the residents of the District of Columbia.</w:t>
      </w:r>
    </w:p>
    <w:p w14:paraId="755C010C" w14:textId="77777777" w:rsidR="0081327D" w:rsidRPr="00CA4156" w:rsidRDefault="0081327D" w:rsidP="0081327D">
      <w:pPr>
        <w:rPr>
          <w:rFonts w:ascii="Calibri" w:hAnsi="Calibri" w:cs="Arial"/>
          <w:i/>
          <w:iCs/>
        </w:rPr>
      </w:pPr>
    </w:p>
    <w:p w14:paraId="65A11F2F" w14:textId="77777777" w:rsidR="0081327D" w:rsidRPr="00CA4156" w:rsidRDefault="0081327D" w:rsidP="0081327D">
      <w:pPr>
        <w:rPr>
          <w:rFonts w:ascii="Calibri" w:hAnsi="Calibri"/>
          <w:i/>
          <w:sz w:val="20"/>
          <w:szCs w:val="20"/>
        </w:rPr>
      </w:pPr>
      <w:r w:rsidRPr="00CA4156">
        <w:rPr>
          <w:rFonts w:ascii="Calibri" w:hAnsi="Calibri" w:cs="Arial"/>
          <w:i/>
          <w:iCs/>
        </w:rPr>
        <w:t>Section 2:  Vision Statement</w:t>
      </w:r>
    </w:p>
    <w:p w14:paraId="71362D01" w14:textId="77777777" w:rsidR="0081327D" w:rsidRPr="00CA4156" w:rsidRDefault="0081327D" w:rsidP="0081327D">
      <w:pPr>
        <w:rPr>
          <w:rFonts w:ascii="Calibri" w:hAnsi="Calibri"/>
          <w:i/>
          <w:sz w:val="20"/>
          <w:szCs w:val="20"/>
        </w:rPr>
      </w:pPr>
      <w:r w:rsidRPr="00CA4156">
        <w:rPr>
          <w:rFonts w:ascii="Calibri" w:hAnsi="Calibri" w:cs="Arial"/>
          <w:i/>
          <w:iCs/>
        </w:rPr>
        <w:t>DCEEC’s vision is to be a model of cooperation increasing environmental literacy for youth and adults of the District of Columbia. DCEEC is an inclusive network of teachers, DC schools, environmental education providers, dedicated individuals, and supporters from businesses, universities, and the political arena.</w:t>
      </w:r>
    </w:p>
    <w:p w14:paraId="466984E3" w14:textId="77777777" w:rsidR="0081327D" w:rsidRPr="00CA4156" w:rsidRDefault="0081327D" w:rsidP="0081327D">
      <w:pPr>
        <w:rPr>
          <w:rFonts w:ascii="Calibri" w:hAnsi="Calibri"/>
          <w:i/>
          <w:sz w:val="20"/>
          <w:szCs w:val="20"/>
        </w:rPr>
      </w:pPr>
    </w:p>
    <w:p w14:paraId="591BC650" w14:textId="77777777" w:rsidR="0081327D" w:rsidRPr="00CA4156" w:rsidRDefault="0081327D" w:rsidP="0081327D">
      <w:pPr>
        <w:rPr>
          <w:rFonts w:ascii="Calibri" w:hAnsi="Calibri"/>
          <w:i/>
          <w:sz w:val="20"/>
          <w:szCs w:val="20"/>
        </w:rPr>
      </w:pPr>
      <w:r w:rsidRPr="00CA4156">
        <w:rPr>
          <w:rFonts w:ascii="Calibri" w:hAnsi="Calibri" w:cs="Arial"/>
          <w:b/>
          <w:bCs/>
          <w:i/>
        </w:rPr>
        <w:t>Proposed (draft) Vision Statements</w:t>
      </w:r>
    </w:p>
    <w:p w14:paraId="1993E0B4" w14:textId="77777777" w:rsidR="0081327D" w:rsidRPr="00CA4156" w:rsidRDefault="0081327D" w:rsidP="0081327D">
      <w:pPr>
        <w:rPr>
          <w:rFonts w:ascii="Calibri" w:hAnsi="Calibri"/>
          <w:i/>
          <w:sz w:val="20"/>
          <w:szCs w:val="20"/>
        </w:rPr>
      </w:pPr>
      <w:r w:rsidRPr="00CA4156">
        <w:rPr>
          <w:rFonts w:ascii="Calibri" w:hAnsi="Calibri" w:cs="Arial"/>
          <w:i/>
        </w:rPr>
        <w:t xml:space="preserve">We envision the </w:t>
      </w:r>
      <w:proofErr w:type="spellStart"/>
      <w:r w:rsidRPr="00CA4156">
        <w:rPr>
          <w:rFonts w:ascii="Calibri" w:hAnsi="Calibri" w:cs="Arial"/>
          <w:i/>
        </w:rPr>
        <w:t>DIstrict</w:t>
      </w:r>
      <w:proofErr w:type="spellEnd"/>
      <w:r w:rsidRPr="00CA4156">
        <w:rPr>
          <w:rFonts w:ascii="Calibri" w:hAnsi="Calibri" w:cs="Arial"/>
          <w:i/>
        </w:rPr>
        <w:t xml:space="preserve"> of Columbia as a city where inhabitants of all ages and backgrounds continually develop the knowledge, attitudes, and skills necessary to make informed decisions relating natural and urban systems, enjoy the nature around them, and take action to restore and protect the well-being of human communities and the interwoven environmental systems that sustain us.</w:t>
      </w:r>
    </w:p>
    <w:p w14:paraId="5920139C" w14:textId="77777777" w:rsidR="0081327D" w:rsidRPr="00CA4156" w:rsidRDefault="0081327D" w:rsidP="0081327D">
      <w:pPr>
        <w:rPr>
          <w:rFonts w:ascii="Calibri" w:hAnsi="Calibri" w:cs="Arial"/>
          <w:i/>
        </w:rPr>
      </w:pPr>
    </w:p>
    <w:p w14:paraId="3E9D26AE" w14:textId="77777777" w:rsidR="0081327D" w:rsidRPr="00CA4156" w:rsidRDefault="0081327D" w:rsidP="0081327D">
      <w:pPr>
        <w:rPr>
          <w:rFonts w:ascii="Calibri" w:hAnsi="Calibri" w:cs="Arial"/>
          <w:i/>
        </w:rPr>
      </w:pPr>
      <w:r w:rsidRPr="00CA4156">
        <w:rPr>
          <w:rFonts w:ascii="Calibri" w:hAnsi="Calibri" w:cs="Arial"/>
          <w:i/>
        </w:rPr>
        <w:t>We envision a city where people of all ages and backgrounds actively explore nature with a sense of wonder. We envision residents collaborating to restore and sustain their natural environment.</w:t>
      </w:r>
    </w:p>
    <w:p w14:paraId="2DE1C757" w14:textId="77777777" w:rsidR="0081327D" w:rsidRDefault="0081327D" w:rsidP="0081327D"/>
    <w:p w14:paraId="49A91E2F" w14:textId="77777777" w:rsidR="0081327D" w:rsidRDefault="0081327D" w:rsidP="0081327D">
      <w:pPr>
        <w:pStyle w:val="ListParagraph"/>
        <w:numPr>
          <w:ilvl w:val="1"/>
          <w:numId w:val="8"/>
        </w:numPr>
        <w:suppressAutoHyphens w:val="0"/>
      </w:pPr>
      <w:r>
        <w:t xml:space="preserve">The current vision statement needs to be edited to encompass the overall vision of the organization. </w:t>
      </w:r>
    </w:p>
    <w:p w14:paraId="77F7D926" w14:textId="77777777" w:rsidR="0081327D" w:rsidRDefault="0081327D" w:rsidP="0081327D">
      <w:pPr>
        <w:pStyle w:val="ListParagraph"/>
        <w:numPr>
          <w:ilvl w:val="1"/>
          <w:numId w:val="8"/>
        </w:numPr>
        <w:suppressAutoHyphens w:val="0"/>
      </w:pPr>
      <w:r>
        <w:t>Looked at two proposed statements and considered:</w:t>
      </w:r>
    </w:p>
    <w:p w14:paraId="7A526C1B" w14:textId="77777777" w:rsidR="0081327D" w:rsidRDefault="0081327D" w:rsidP="0081327D">
      <w:pPr>
        <w:pStyle w:val="ListParagraph"/>
        <w:numPr>
          <w:ilvl w:val="2"/>
          <w:numId w:val="8"/>
        </w:numPr>
        <w:suppressAutoHyphens w:val="0"/>
      </w:pPr>
      <w:r>
        <w:t>What do we like about the proposed statements?</w:t>
      </w:r>
    </w:p>
    <w:p w14:paraId="470A37D4" w14:textId="77777777" w:rsidR="0081327D" w:rsidRDefault="0081327D" w:rsidP="0081327D">
      <w:pPr>
        <w:pStyle w:val="ListParagraph"/>
        <w:numPr>
          <w:ilvl w:val="2"/>
          <w:numId w:val="8"/>
        </w:numPr>
        <w:suppressAutoHyphens w:val="0"/>
      </w:pPr>
      <w:r>
        <w:t>What could be changed?</w:t>
      </w:r>
    </w:p>
    <w:p w14:paraId="6E0C88C5" w14:textId="77777777" w:rsidR="0081327D" w:rsidRDefault="0081327D" w:rsidP="0081327D">
      <w:pPr>
        <w:pStyle w:val="ListParagraph"/>
        <w:numPr>
          <w:ilvl w:val="2"/>
          <w:numId w:val="8"/>
        </w:numPr>
        <w:suppressAutoHyphens w:val="0"/>
      </w:pPr>
      <w:r>
        <w:t>What is missing?</w:t>
      </w:r>
    </w:p>
    <w:p w14:paraId="71E7D5B7" w14:textId="77777777" w:rsidR="0081327D" w:rsidRDefault="0081327D" w:rsidP="0081327D">
      <w:pPr>
        <w:pStyle w:val="ListParagraph"/>
        <w:numPr>
          <w:ilvl w:val="1"/>
          <w:numId w:val="8"/>
        </w:numPr>
        <w:suppressAutoHyphens w:val="0"/>
      </w:pPr>
      <w:r>
        <w:t>Rounds of editing—2 minutes individually, 2 minutes sharing in pairs, 2 minutes in quartets, and a final group discussion</w:t>
      </w:r>
    </w:p>
    <w:p w14:paraId="65FEB9E6" w14:textId="77777777" w:rsidR="0081327D" w:rsidRDefault="0081327D" w:rsidP="0081327D"/>
    <w:p w14:paraId="782EA676" w14:textId="77777777" w:rsidR="0081327D" w:rsidRDefault="0081327D" w:rsidP="0081327D">
      <w:pPr>
        <w:ind w:left="720"/>
      </w:pPr>
      <w:r>
        <w:t>Notes from whiteboard:</w:t>
      </w:r>
    </w:p>
    <w:p w14:paraId="30B4EB03" w14:textId="77777777" w:rsidR="0081327D" w:rsidRDefault="0081327D" w:rsidP="0081327D">
      <w:pPr>
        <w:pBdr>
          <w:top w:val="single" w:sz="4" w:space="1" w:color="auto"/>
          <w:left w:val="single" w:sz="4" w:space="4" w:color="auto"/>
          <w:bottom w:val="single" w:sz="4" w:space="1" w:color="auto"/>
          <w:right w:val="single" w:sz="4" w:space="4" w:color="auto"/>
        </w:pBdr>
        <w:ind w:left="720"/>
      </w:pPr>
      <w:r>
        <w:t>General Ideas/suggestions for vision statement:</w:t>
      </w:r>
    </w:p>
    <w:p w14:paraId="27A8AC88"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ab/>
        <w:t>-</w:t>
      </w:r>
      <w:proofErr w:type="gramStart"/>
      <w:r>
        <w:t>we</w:t>
      </w:r>
      <w:proofErr w:type="gramEnd"/>
      <w:r>
        <w:t xml:space="preserve"> want to do more than restore and sustain…we want to grow/enhance from there</w:t>
      </w:r>
    </w:p>
    <w:p w14:paraId="0CEF9A1A"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ab/>
        <w:t xml:space="preserve">- </w:t>
      </w:r>
      <w:proofErr w:type="gramStart"/>
      <w:r>
        <w:t>maybe</w:t>
      </w:r>
      <w:proofErr w:type="gramEnd"/>
      <w:r>
        <w:t xml:space="preserve"> a blend of the two statements</w:t>
      </w:r>
    </w:p>
    <w:p w14:paraId="5EF78FDD"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ab/>
        <w:t xml:space="preserve">- </w:t>
      </w:r>
      <w:proofErr w:type="gramStart"/>
      <w:r>
        <w:t>use</w:t>
      </w:r>
      <w:proofErr w:type="gramEnd"/>
      <w:r>
        <w:t xml:space="preserve"> bullets to make it more concise</w:t>
      </w:r>
    </w:p>
    <w:p w14:paraId="5A5708DF"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p>
    <w:p w14:paraId="57FC28F4" w14:textId="77777777" w:rsidR="0081327D" w:rsidRPr="00BD0396" w:rsidRDefault="0081327D" w:rsidP="0081327D">
      <w:pPr>
        <w:pStyle w:val="ListParagraph"/>
        <w:pBdr>
          <w:top w:val="single" w:sz="4" w:space="1" w:color="auto"/>
          <w:left w:val="single" w:sz="4" w:space="4" w:color="auto"/>
          <w:bottom w:val="single" w:sz="4" w:space="1" w:color="auto"/>
          <w:right w:val="single" w:sz="4" w:space="4" w:color="auto"/>
        </w:pBdr>
        <w:rPr>
          <w:u w:val="single"/>
        </w:rPr>
      </w:pPr>
      <w:r w:rsidRPr="00BD0396">
        <w:rPr>
          <w:u w:val="single"/>
        </w:rPr>
        <w:t>Like</w:t>
      </w:r>
      <w:r w:rsidRPr="00BD0396">
        <w:tab/>
      </w:r>
      <w:r w:rsidRPr="00BD0396">
        <w:tab/>
      </w:r>
      <w:r w:rsidRPr="00BD0396">
        <w:tab/>
      </w:r>
      <w:r w:rsidRPr="00BD0396">
        <w:tab/>
      </w:r>
      <w:r w:rsidRPr="00BD0396">
        <w:tab/>
      </w:r>
      <w:r w:rsidRPr="00BD0396">
        <w:tab/>
      </w:r>
      <w:r w:rsidRPr="00BD0396">
        <w:tab/>
      </w:r>
      <w:r>
        <w:rPr>
          <w:u w:val="single"/>
        </w:rPr>
        <w:t>Missing/Dislike</w:t>
      </w:r>
    </w:p>
    <w:p w14:paraId="7FBBFF97"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Impact</w:t>
      </w:r>
      <w:r>
        <w:tab/>
      </w:r>
      <w:r>
        <w:tab/>
      </w:r>
      <w:r>
        <w:tab/>
      </w:r>
      <w:r>
        <w:tab/>
      </w:r>
      <w:r>
        <w:tab/>
      </w:r>
      <w:r>
        <w:tab/>
      </w:r>
      <w:r>
        <w:tab/>
        <w:t>Impact (in shorter statement)</w:t>
      </w:r>
    </w:p>
    <w:p w14:paraId="6A4933B9"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Shorter statements</w:t>
      </w:r>
      <w:r>
        <w:tab/>
      </w:r>
      <w:r>
        <w:tab/>
      </w:r>
      <w:r>
        <w:tab/>
      </w:r>
      <w:r>
        <w:tab/>
      </w:r>
      <w:r>
        <w:tab/>
        <w:t>Network</w:t>
      </w:r>
    </w:p>
    <w:p w14:paraId="15522164"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Tangible outcomes in longer statement</w:t>
      </w:r>
      <w:r>
        <w:tab/>
      </w:r>
      <w:r>
        <w:tab/>
      </w:r>
      <w:r>
        <w:tab/>
      </w:r>
      <w:proofErr w:type="gramStart"/>
      <w:r>
        <w:t>Too</w:t>
      </w:r>
      <w:proofErr w:type="gramEnd"/>
      <w:r>
        <w:t xml:space="preserve"> wordy (long statement)</w:t>
      </w:r>
    </w:p>
    <w:p w14:paraId="0AD7C35C"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Empower</w:t>
      </w:r>
    </w:p>
    <w:p w14:paraId="126E6595"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Develop knowledge, skills, and attitude</w:t>
      </w:r>
    </w:p>
    <w:p w14:paraId="303BD1B5"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Explore nature w/sense of wonder</w:t>
      </w:r>
    </w:p>
    <w:p w14:paraId="01E8D8A9"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r>
        <w:t>Human + natural environment interaction</w:t>
      </w:r>
    </w:p>
    <w:p w14:paraId="5CCC7EF2" w14:textId="77777777" w:rsidR="0081327D" w:rsidRDefault="0081327D" w:rsidP="0081327D">
      <w:pPr>
        <w:pStyle w:val="ListParagraph"/>
        <w:pBdr>
          <w:top w:val="single" w:sz="4" w:space="1" w:color="auto"/>
          <w:left w:val="single" w:sz="4" w:space="4" w:color="auto"/>
          <w:bottom w:val="single" w:sz="4" w:space="1" w:color="auto"/>
          <w:right w:val="single" w:sz="4" w:space="4" w:color="auto"/>
        </w:pBdr>
      </w:pPr>
    </w:p>
    <w:p w14:paraId="2C2EE28F" w14:textId="77777777" w:rsidR="0081327D" w:rsidRDefault="0081327D" w:rsidP="0081327D">
      <w:pPr>
        <w:pStyle w:val="ListParagraph"/>
        <w:ind w:left="1440"/>
      </w:pPr>
    </w:p>
    <w:p w14:paraId="1DB64DDC" w14:textId="77777777" w:rsidR="0081327D" w:rsidRDefault="0081327D" w:rsidP="0081327D">
      <w:pPr>
        <w:pStyle w:val="ListParagraph"/>
        <w:numPr>
          <w:ilvl w:val="1"/>
          <w:numId w:val="8"/>
        </w:numPr>
        <w:suppressAutoHyphens w:val="0"/>
      </w:pPr>
      <w:r>
        <w:t xml:space="preserve">The notes from the vision brainstorming will be used to edit the statement, and we will be able to vote on a final version at the July meeting. </w:t>
      </w:r>
    </w:p>
    <w:p w14:paraId="75D5B674" w14:textId="77777777" w:rsidR="0081327D" w:rsidRDefault="0081327D" w:rsidP="0081327D">
      <w:pPr>
        <w:pStyle w:val="ListParagraph"/>
        <w:ind w:left="1440"/>
      </w:pPr>
    </w:p>
    <w:p w14:paraId="22C56F90" w14:textId="77777777" w:rsidR="0081327D" w:rsidRDefault="0081327D" w:rsidP="0081327D">
      <w:r>
        <w:t>How to stay involved until July meeting:</w:t>
      </w:r>
    </w:p>
    <w:p w14:paraId="0B559EB0" w14:textId="77777777" w:rsidR="0081327D" w:rsidRDefault="0081327D" w:rsidP="0081327D">
      <w:pPr>
        <w:pStyle w:val="ListParagraph"/>
        <w:numPr>
          <w:ilvl w:val="0"/>
          <w:numId w:val="8"/>
        </w:numPr>
        <w:suppressAutoHyphens w:val="0"/>
      </w:pPr>
      <w:r>
        <w:t>Attend the Youth Summit!</w:t>
      </w:r>
    </w:p>
    <w:p w14:paraId="6EB58254" w14:textId="77777777" w:rsidR="0081327D" w:rsidRDefault="0081327D" w:rsidP="0081327D">
      <w:pPr>
        <w:pStyle w:val="ListParagraph"/>
        <w:numPr>
          <w:ilvl w:val="0"/>
          <w:numId w:val="8"/>
        </w:numPr>
        <w:suppressAutoHyphens w:val="0"/>
      </w:pPr>
      <w:r>
        <w:t>Contact Rebecca about OSSE-NGSS workshop</w:t>
      </w:r>
    </w:p>
    <w:p w14:paraId="4455B9CA" w14:textId="77777777" w:rsidR="0081327D" w:rsidRDefault="0081327D" w:rsidP="0081327D">
      <w:pPr>
        <w:pStyle w:val="ListParagraph"/>
        <w:numPr>
          <w:ilvl w:val="0"/>
          <w:numId w:val="8"/>
        </w:numPr>
        <w:suppressAutoHyphens w:val="0"/>
      </w:pPr>
      <w:r>
        <w:t>Recruit or nominate principals for the Principal’s Institute</w:t>
      </w:r>
    </w:p>
    <w:p w14:paraId="27C55C2B" w14:textId="77777777" w:rsidR="0081327D" w:rsidRDefault="0081327D" w:rsidP="0081327D">
      <w:pPr>
        <w:pStyle w:val="ListParagraph"/>
        <w:numPr>
          <w:ilvl w:val="0"/>
          <w:numId w:val="8"/>
        </w:numPr>
        <w:suppressAutoHyphens w:val="0"/>
      </w:pPr>
      <w:r>
        <w:t>Join the Teacher’s Night planning committee</w:t>
      </w:r>
    </w:p>
    <w:p w14:paraId="596D92AB" w14:textId="77777777" w:rsidR="0081327D" w:rsidRPr="00577987" w:rsidRDefault="0081327D" w:rsidP="0081327D">
      <w:pPr>
        <w:pStyle w:val="ListParagraph"/>
        <w:numPr>
          <w:ilvl w:val="0"/>
          <w:numId w:val="8"/>
        </w:numPr>
        <w:suppressAutoHyphens w:val="0"/>
      </w:pPr>
      <w:r>
        <w:t>Send in any edits for the vision statement</w:t>
      </w:r>
    </w:p>
    <w:p w14:paraId="21120D01" w14:textId="77777777" w:rsidR="00867929" w:rsidRPr="00106F06" w:rsidRDefault="00867929" w:rsidP="00867929">
      <w:pPr>
        <w:suppressAutoHyphens w:val="0"/>
        <w:rPr>
          <w:rFonts w:ascii="Times" w:eastAsiaTheme="minorHAnsi" w:hAnsi="Times"/>
          <w:sz w:val="20"/>
          <w:szCs w:val="20"/>
          <w:lang w:eastAsia="en-US"/>
        </w:rPr>
      </w:pPr>
    </w:p>
    <w:sectPr w:rsidR="00867929" w:rsidRPr="00106F06" w:rsidSect="0032776A">
      <w:pgSz w:w="12240" w:h="15840"/>
      <w:pgMar w:top="270" w:right="6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4C6"/>
    <w:multiLevelType w:val="hybridMultilevel"/>
    <w:tmpl w:val="9B7A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90F"/>
    <w:multiLevelType w:val="hybridMultilevel"/>
    <w:tmpl w:val="A738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631A"/>
    <w:multiLevelType w:val="hybridMultilevel"/>
    <w:tmpl w:val="342A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F75AEB"/>
    <w:multiLevelType w:val="hybridMultilevel"/>
    <w:tmpl w:val="692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D2BB4"/>
    <w:multiLevelType w:val="hybridMultilevel"/>
    <w:tmpl w:val="B67C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0AF9"/>
    <w:multiLevelType w:val="multilevel"/>
    <w:tmpl w:val="558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B6918"/>
    <w:multiLevelType w:val="hybridMultilevel"/>
    <w:tmpl w:val="05D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D37FD"/>
    <w:multiLevelType w:val="hybridMultilevel"/>
    <w:tmpl w:val="5496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C3"/>
    <w:rsid w:val="00020613"/>
    <w:rsid w:val="0002744A"/>
    <w:rsid w:val="00031175"/>
    <w:rsid w:val="000408AE"/>
    <w:rsid w:val="00044FA2"/>
    <w:rsid w:val="000734BC"/>
    <w:rsid w:val="0007677F"/>
    <w:rsid w:val="00084293"/>
    <w:rsid w:val="000D4F9C"/>
    <w:rsid w:val="000E5CBF"/>
    <w:rsid w:val="00106F06"/>
    <w:rsid w:val="00161146"/>
    <w:rsid w:val="0016143A"/>
    <w:rsid w:val="0017249B"/>
    <w:rsid w:val="001900DE"/>
    <w:rsid w:val="00191358"/>
    <w:rsid w:val="001B00FA"/>
    <w:rsid w:val="001D6928"/>
    <w:rsid w:val="001E342E"/>
    <w:rsid w:val="001F2CC0"/>
    <w:rsid w:val="00211678"/>
    <w:rsid w:val="00212A83"/>
    <w:rsid w:val="00224AA8"/>
    <w:rsid w:val="00256A93"/>
    <w:rsid w:val="002712C3"/>
    <w:rsid w:val="002861D5"/>
    <w:rsid w:val="00297DF6"/>
    <w:rsid w:val="002D7956"/>
    <w:rsid w:val="002E63B2"/>
    <w:rsid w:val="0032776A"/>
    <w:rsid w:val="00334517"/>
    <w:rsid w:val="00336E88"/>
    <w:rsid w:val="00340472"/>
    <w:rsid w:val="00346D06"/>
    <w:rsid w:val="0035262F"/>
    <w:rsid w:val="003D608F"/>
    <w:rsid w:val="004037F7"/>
    <w:rsid w:val="00406FF1"/>
    <w:rsid w:val="00420159"/>
    <w:rsid w:val="0043719F"/>
    <w:rsid w:val="004852CE"/>
    <w:rsid w:val="00513F16"/>
    <w:rsid w:val="00530A42"/>
    <w:rsid w:val="005575C0"/>
    <w:rsid w:val="00592E8F"/>
    <w:rsid w:val="00597630"/>
    <w:rsid w:val="005B0389"/>
    <w:rsid w:val="005B0CDA"/>
    <w:rsid w:val="006145E5"/>
    <w:rsid w:val="00624DBE"/>
    <w:rsid w:val="00633CB9"/>
    <w:rsid w:val="0065249A"/>
    <w:rsid w:val="00653EA7"/>
    <w:rsid w:val="006A151B"/>
    <w:rsid w:val="006B498B"/>
    <w:rsid w:val="006C3546"/>
    <w:rsid w:val="006E48AD"/>
    <w:rsid w:val="0070488D"/>
    <w:rsid w:val="00715E2F"/>
    <w:rsid w:val="00717F64"/>
    <w:rsid w:val="00730B16"/>
    <w:rsid w:val="0073394D"/>
    <w:rsid w:val="00754418"/>
    <w:rsid w:val="00755DB0"/>
    <w:rsid w:val="00794C83"/>
    <w:rsid w:val="007B50C2"/>
    <w:rsid w:val="0081327D"/>
    <w:rsid w:val="00867929"/>
    <w:rsid w:val="00896A2A"/>
    <w:rsid w:val="008C4797"/>
    <w:rsid w:val="008D0CDF"/>
    <w:rsid w:val="00916A40"/>
    <w:rsid w:val="009601AC"/>
    <w:rsid w:val="009A7175"/>
    <w:rsid w:val="00A66692"/>
    <w:rsid w:val="00A80EE8"/>
    <w:rsid w:val="00AB0361"/>
    <w:rsid w:val="00AB39B8"/>
    <w:rsid w:val="00AE4084"/>
    <w:rsid w:val="00B50EAB"/>
    <w:rsid w:val="00B54ACE"/>
    <w:rsid w:val="00B55834"/>
    <w:rsid w:val="00B62365"/>
    <w:rsid w:val="00BA1F99"/>
    <w:rsid w:val="00BA3AA0"/>
    <w:rsid w:val="00BE0DCB"/>
    <w:rsid w:val="00C16688"/>
    <w:rsid w:val="00C17151"/>
    <w:rsid w:val="00C56558"/>
    <w:rsid w:val="00C62C39"/>
    <w:rsid w:val="00C851E0"/>
    <w:rsid w:val="00CB468D"/>
    <w:rsid w:val="00CC2376"/>
    <w:rsid w:val="00CF6CD1"/>
    <w:rsid w:val="00D022BB"/>
    <w:rsid w:val="00D172D9"/>
    <w:rsid w:val="00D227E0"/>
    <w:rsid w:val="00D2339E"/>
    <w:rsid w:val="00D24096"/>
    <w:rsid w:val="00D24FEA"/>
    <w:rsid w:val="00D560E0"/>
    <w:rsid w:val="00D83F46"/>
    <w:rsid w:val="00D94283"/>
    <w:rsid w:val="00E0308A"/>
    <w:rsid w:val="00EA54D1"/>
    <w:rsid w:val="00EF3CEC"/>
    <w:rsid w:val="00F3135D"/>
    <w:rsid w:val="00F93A04"/>
    <w:rsid w:val="00F943A3"/>
    <w:rsid w:val="00FB32D0"/>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F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C3"/>
    <w:pPr>
      <w:suppressAutoHyphens/>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42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249A"/>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C3"/>
    <w:rPr>
      <w:rFonts w:ascii="Tahoma" w:hAnsi="Tahoma" w:cs="Tahoma"/>
      <w:sz w:val="16"/>
      <w:szCs w:val="16"/>
    </w:rPr>
  </w:style>
  <w:style w:type="character" w:customStyle="1" w:styleId="BalloonTextChar">
    <w:name w:val="Balloon Text Char"/>
    <w:basedOn w:val="DefaultParagraphFont"/>
    <w:link w:val="BalloonText"/>
    <w:uiPriority w:val="99"/>
    <w:semiHidden/>
    <w:rsid w:val="002712C3"/>
    <w:rPr>
      <w:rFonts w:ascii="Tahoma" w:eastAsia="Times New Roman" w:hAnsi="Tahoma" w:cs="Tahoma"/>
      <w:sz w:val="16"/>
      <w:szCs w:val="16"/>
      <w:lang w:eastAsia="ar-SA"/>
    </w:rPr>
  </w:style>
  <w:style w:type="paragraph" w:styleId="ListParagraph">
    <w:name w:val="List Paragraph"/>
    <w:basedOn w:val="Normal"/>
    <w:uiPriority w:val="34"/>
    <w:qFormat/>
    <w:rsid w:val="00297DF6"/>
    <w:pPr>
      <w:ind w:left="720"/>
      <w:contextualSpacing/>
    </w:pPr>
  </w:style>
  <w:style w:type="character" w:styleId="Hyperlink">
    <w:name w:val="Hyperlink"/>
    <w:basedOn w:val="DefaultParagraphFont"/>
    <w:uiPriority w:val="99"/>
    <w:semiHidden/>
    <w:unhideWhenUsed/>
    <w:rsid w:val="009601AC"/>
    <w:rPr>
      <w:color w:val="0000FF"/>
      <w:u w:val="single"/>
    </w:rPr>
  </w:style>
  <w:style w:type="character" w:customStyle="1" w:styleId="il">
    <w:name w:val="il"/>
    <w:basedOn w:val="DefaultParagraphFont"/>
    <w:rsid w:val="009601AC"/>
  </w:style>
  <w:style w:type="paragraph" w:styleId="Header">
    <w:name w:val="header"/>
    <w:basedOn w:val="Normal"/>
    <w:link w:val="HeaderChar"/>
    <w:rsid w:val="008C4797"/>
    <w:pPr>
      <w:tabs>
        <w:tab w:val="center" w:pos="4320"/>
        <w:tab w:val="right" w:pos="8640"/>
      </w:tabs>
      <w:suppressAutoHyphens w:val="0"/>
    </w:pPr>
    <w:rPr>
      <w:lang w:eastAsia="en-US"/>
    </w:rPr>
  </w:style>
  <w:style w:type="character" w:customStyle="1" w:styleId="HeaderChar">
    <w:name w:val="Header Char"/>
    <w:basedOn w:val="DefaultParagraphFont"/>
    <w:link w:val="Header"/>
    <w:rsid w:val="008C479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2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420159"/>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DefaultParagraphFont"/>
    <w:rsid w:val="0002744A"/>
  </w:style>
  <w:style w:type="paragraph" w:styleId="NormalWeb">
    <w:name w:val="Normal (Web)"/>
    <w:basedOn w:val="Normal"/>
    <w:uiPriority w:val="99"/>
    <w:semiHidden/>
    <w:unhideWhenUsed/>
    <w:rsid w:val="0002744A"/>
    <w:pPr>
      <w:suppressAutoHyphens w:val="0"/>
      <w:spacing w:before="100" w:beforeAutospacing="1" w:after="100" w:afterAutospacing="1"/>
    </w:pPr>
    <w:rPr>
      <w:rFonts w:ascii="Times" w:eastAsiaTheme="minorHAnsi"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C3"/>
    <w:pPr>
      <w:suppressAutoHyphens/>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42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249A"/>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2C3"/>
    <w:rPr>
      <w:rFonts w:ascii="Tahoma" w:hAnsi="Tahoma" w:cs="Tahoma"/>
      <w:sz w:val="16"/>
      <w:szCs w:val="16"/>
    </w:rPr>
  </w:style>
  <w:style w:type="character" w:customStyle="1" w:styleId="BalloonTextChar">
    <w:name w:val="Balloon Text Char"/>
    <w:basedOn w:val="DefaultParagraphFont"/>
    <w:link w:val="BalloonText"/>
    <w:uiPriority w:val="99"/>
    <w:semiHidden/>
    <w:rsid w:val="002712C3"/>
    <w:rPr>
      <w:rFonts w:ascii="Tahoma" w:eastAsia="Times New Roman" w:hAnsi="Tahoma" w:cs="Tahoma"/>
      <w:sz w:val="16"/>
      <w:szCs w:val="16"/>
      <w:lang w:eastAsia="ar-SA"/>
    </w:rPr>
  </w:style>
  <w:style w:type="paragraph" w:styleId="ListParagraph">
    <w:name w:val="List Paragraph"/>
    <w:basedOn w:val="Normal"/>
    <w:uiPriority w:val="34"/>
    <w:qFormat/>
    <w:rsid w:val="00297DF6"/>
    <w:pPr>
      <w:ind w:left="720"/>
      <w:contextualSpacing/>
    </w:pPr>
  </w:style>
  <w:style w:type="character" w:styleId="Hyperlink">
    <w:name w:val="Hyperlink"/>
    <w:basedOn w:val="DefaultParagraphFont"/>
    <w:uiPriority w:val="99"/>
    <w:semiHidden/>
    <w:unhideWhenUsed/>
    <w:rsid w:val="009601AC"/>
    <w:rPr>
      <w:color w:val="0000FF"/>
      <w:u w:val="single"/>
    </w:rPr>
  </w:style>
  <w:style w:type="character" w:customStyle="1" w:styleId="il">
    <w:name w:val="il"/>
    <w:basedOn w:val="DefaultParagraphFont"/>
    <w:rsid w:val="009601AC"/>
  </w:style>
  <w:style w:type="paragraph" w:styleId="Header">
    <w:name w:val="header"/>
    <w:basedOn w:val="Normal"/>
    <w:link w:val="HeaderChar"/>
    <w:rsid w:val="008C4797"/>
    <w:pPr>
      <w:tabs>
        <w:tab w:val="center" w:pos="4320"/>
        <w:tab w:val="right" w:pos="8640"/>
      </w:tabs>
      <w:suppressAutoHyphens w:val="0"/>
    </w:pPr>
    <w:rPr>
      <w:lang w:eastAsia="en-US"/>
    </w:rPr>
  </w:style>
  <w:style w:type="character" w:customStyle="1" w:styleId="HeaderChar">
    <w:name w:val="Header Char"/>
    <w:basedOn w:val="DefaultParagraphFont"/>
    <w:link w:val="Header"/>
    <w:rsid w:val="008C479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2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420159"/>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DefaultParagraphFont"/>
    <w:rsid w:val="0002744A"/>
  </w:style>
  <w:style w:type="paragraph" w:styleId="NormalWeb">
    <w:name w:val="Normal (Web)"/>
    <w:basedOn w:val="Normal"/>
    <w:uiPriority w:val="99"/>
    <w:semiHidden/>
    <w:unhideWhenUsed/>
    <w:rsid w:val="0002744A"/>
    <w:pPr>
      <w:suppressAutoHyphens w:val="0"/>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452">
      <w:bodyDiv w:val="1"/>
      <w:marLeft w:val="0"/>
      <w:marRight w:val="0"/>
      <w:marTop w:val="0"/>
      <w:marBottom w:val="0"/>
      <w:divBdr>
        <w:top w:val="none" w:sz="0" w:space="0" w:color="auto"/>
        <w:left w:val="none" w:sz="0" w:space="0" w:color="auto"/>
        <w:bottom w:val="none" w:sz="0" w:space="0" w:color="auto"/>
        <w:right w:val="none" w:sz="0" w:space="0" w:color="auto"/>
      </w:divBdr>
    </w:div>
    <w:div w:id="134033193">
      <w:bodyDiv w:val="1"/>
      <w:marLeft w:val="0"/>
      <w:marRight w:val="0"/>
      <w:marTop w:val="0"/>
      <w:marBottom w:val="0"/>
      <w:divBdr>
        <w:top w:val="none" w:sz="0" w:space="0" w:color="auto"/>
        <w:left w:val="none" w:sz="0" w:space="0" w:color="auto"/>
        <w:bottom w:val="none" w:sz="0" w:space="0" w:color="auto"/>
        <w:right w:val="none" w:sz="0" w:space="0" w:color="auto"/>
      </w:divBdr>
    </w:div>
    <w:div w:id="147018985">
      <w:bodyDiv w:val="1"/>
      <w:marLeft w:val="0"/>
      <w:marRight w:val="0"/>
      <w:marTop w:val="0"/>
      <w:marBottom w:val="0"/>
      <w:divBdr>
        <w:top w:val="none" w:sz="0" w:space="0" w:color="auto"/>
        <w:left w:val="none" w:sz="0" w:space="0" w:color="auto"/>
        <w:bottom w:val="none" w:sz="0" w:space="0" w:color="auto"/>
        <w:right w:val="none" w:sz="0" w:space="0" w:color="auto"/>
      </w:divBdr>
    </w:div>
    <w:div w:id="228420456">
      <w:bodyDiv w:val="1"/>
      <w:marLeft w:val="0"/>
      <w:marRight w:val="0"/>
      <w:marTop w:val="0"/>
      <w:marBottom w:val="0"/>
      <w:divBdr>
        <w:top w:val="none" w:sz="0" w:space="0" w:color="auto"/>
        <w:left w:val="none" w:sz="0" w:space="0" w:color="auto"/>
        <w:bottom w:val="none" w:sz="0" w:space="0" w:color="auto"/>
        <w:right w:val="none" w:sz="0" w:space="0" w:color="auto"/>
      </w:divBdr>
    </w:div>
    <w:div w:id="296032078">
      <w:bodyDiv w:val="1"/>
      <w:marLeft w:val="0"/>
      <w:marRight w:val="0"/>
      <w:marTop w:val="0"/>
      <w:marBottom w:val="0"/>
      <w:divBdr>
        <w:top w:val="none" w:sz="0" w:space="0" w:color="auto"/>
        <w:left w:val="none" w:sz="0" w:space="0" w:color="auto"/>
        <w:bottom w:val="none" w:sz="0" w:space="0" w:color="auto"/>
        <w:right w:val="none" w:sz="0" w:space="0" w:color="auto"/>
      </w:divBdr>
    </w:div>
    <w:div w:id="321542890">
      <w:bodyDiv w:val="1"/>
      <w:marLeft w:val="0"/>
      <w:marRight w:val="0"/>
      <w:marTop w:val="0"/>
      <w:marBottom w:val="0"/>
      <w:divBdr>
        <w:top w:val="none" w:sz="0" w:space="0" w:color="auto"/>
        <w:left w:val="none" w:sz="0" w:space="0" w:color="auto"/>
        <w:bottom w:val="none" w:sz="0" w:space="0" w:color="auto"/>
        <w:right w:val="none" w:sz="0" w:space="0" w:color="auto"/>
      </w:divBdr>
    </w:div>
    <w:div w:id="593322066">
      <w:bodyDiv w:val="1"/>
      <w:marLeft w:val="0"/>
      <w:marRight w:val="0"/>
      <w:marTop w:val="0"/>
      <w:marBottom w:val="0"/>
      <w:divBdr>
        <w:top w:val="none" w:sz="0" w:space="0" w:color="auto"/>
        <w:left w:val="none" w:sz="0" w:space="0" w:color="auto"/>
        <w:bottom w:val="none" w:sz="0" w:space="0" w:color="auto"/>
        <w:right w:val="none" w:sz="0" w:space="0" w:color="auto"/>
      </w:divBdr>
    </w:div>
    <w:div w:id="787940745">
      <w:bodyDiv w:val="1"/>
      <w:marLeft w:val="0"/>
      <w:marRight w:val="0"/>
      <w:marTop w:val="0"/>
      <w:marBottom w:val="0"/>
      <w:divBdr>
        <w:top w:val="none" w:sz="0" w:space="0" w:color="auto"/>
        <w:left w:val="none" w:sz="0" w:space="0" w:color="auto"/>
        <w:bottom w:val="none" w:sz="0" w:space="0" w:color="auto"/>
        <w:right w:val="none" w:sz="0" w:space="0" w:color="auto"/>
      </w:divBdr>
    </w:div>
    <w:div w:id="984436426">
      <w:bodyDiv w:val="1"/>
      <w:marLeft w:val="0"/>
      <w:marRight w:val="0"/>
      <w:marTop w:val="0"/>
      <w:marBottom w:val="0"/>
      <w:divBdr>
        <w:top w:val="none" w:sz="0" w:space="0" w:color="auto"/>
        <w:left w:val="none" w:sz="0" w:space="0" w:color="auto"/>
        <w:bottom w:val="none" w:sz="0" w:space="0" w:color="auto"/>
        <w:right w:val="none" w:sz="0" w:space="0" w:color="auto"/>
      </w:divBdr>
    </w:div>
    <w:div w:id="1074477518">
      <w:bodyDiv w:val="1"/>
      <w:marLeft w:val="0"/>
      <w:marRight w:val="0"/>
      <w:marTop w:val="0"/>
      <w:marBottom w:val="0"/>
      <w:divBdr>
        <w:top w:val="none" w:sz="0" w:space="0" w:color="auto"/>
        <w:left w:val="none" w:sz="0" w:space="0" w:color="auto"/>
        <w:bottom w:val="none" w:sz="0" w:space="0" w:color="auto"/>
        <w:right w:val="none" w:sz="0" w:space="0" w:color="auto"/>
      </w:divBdr>
    </w:div>
    <w:div w:id="1204052318">
      <w:bodyDiv w:val="1"/>
      <w:marLeft w:val="0"/>
      <w:marRight w:val="0"/>
      <w:marTop w:val="0"/>
      <w:marBottom w:val="0"/>
      <w:divBdr>
        <w:top w:val="none" w:sz="0" w:space="0" w:color="auto"/>
        <w:left w:val="none" w:sz="0" w:space="0" w:color="auto"/>
        <w:bottom w:val="none" w:sz="0" w:space="0" w:color="auto"/>
        <w:right w:val="none" w:sz="0" w:space="0" w:color="auto"/>
      </w:divBdr>
      <w:divsChild>
        <w:div w:id="671102329">
          <w:marLeft w:val="0"/>
          <w:marRight w:val="0"/>
          <w:marTop w:val="0"/>
          <w:marBottom w:val="0"/>
          <w:divBdr>
            <w:top w:val="none" w:sz="0" w:space="0" w:color="auto"/>
            <w:left w:val="none" w:sz="0" w:space="0" w:color="auto"/>
            <w:bottom w:val="none" w:sz="0" w:space="0" w:color="auto"/>
            <w:right w:val="none" w:sz="0" w:space="0" w:color="auto"/>
          </w:divBdr>
        </w:div>
        <w:div w:id="1650206077">
          <w:marLeft w:val="0"/>
          <w:marRight w:val="0"/>
          <w:marTop w:val="0"/>
          <w:marBottom w:val="0"/>
          <w:divBdr>
            <w:top w:val="none" w:sz="0" w:space="0" w:color="auto"/>
            <w:left w:val="none" w:sz="0" w:space="0" w:color="auto"/>
            <w:bottom w:val="none" w:sz="0" w:space="0" w:color="auto"/>
            <w:right w:val="none" w:sz="0" w:space="0" w:color="auto"/>
          </w:divBdr>
          <w:divsChild>
            <w:div w:id="18169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51">
      <w:bodyDiv w:val="1"/>
      <w:marLeft w:val="0"/>
      <w:marRight w:val="0"/>
      <w:marTop w:val="0"/>
      <w:marBottom w:val="0"/>
      <w:divBdr>
        <w:top w:val="none" w:sz="0" w:space="0" w:color="auto"/>
        <w:left w:val="none" w:sz="0" w:space="0" w:color="auto"/>
        <w:bottom w:val="none" w:sz="0" w:space="0" w:color="auto"/>
        <w:right w:val="none" w:sz="0" w:space="0" w:color="auto"/>
      </w:divBdr>
    </w:div>
    <w:div w:id="1361079973">
      <w:bodyDiv w:val="1"/>
      <w:marLeft w:val="0"/>
      <w:marRight w:val="0"/>
      <w:marTop w:val="0"/>
      <w:marBottom w:val="0"/>
      <w:divBdr>
        <w:top w:val="none" w:sz="0" w:space="0" w:color="auto"/>
        <w:left w:val="none" w:sz="0" w:space="0" w:color="auto"/>
        <w:bottom w:val="none" w:sz="0" w:space="0" w:color="auto"/>
        <w:right w:val="none" w:sz="0" w:space="0" w:color="auto"/>
      </w:divBdr>
    </w:div>
    <w:div w:id="1415931109">
      <w:bodyDiv w:val="1"/>
      <w:marLeft w:val="0"/>
      <w:marRight w:val="0"/>
      <w:marTop w:val="0"/>
      <w:marBottom w:val="0"/>
      <w:divBdr>
        <w:top w:val="none" w:sz="0" w:space="0" w:color="auto"/>
        <w:left w:val="none" w:sz="0" w:space="0" w:color="auto"/>
        <w:bottom w:val="none" w:sz="0" w:space="0" w:color="auto"/>
        <w:right w:val="none" w:sz="0" w:space="0" w:color="auto"/>
      </w:divBdr>
    </w:div>
    <w:div w:id="1551766020">
      <w:bodyDiv w:val="1"/>
      <w:marLeft w:val="0"/>
      <w:marRight w:val="0"/>
      <w:marTop w:val="0"/>
      <w:marBottom w:val="0"/>
      <w:divBdr>
        <w:top w:val="none" w:sz="0" w:space="0" w:color="auto"/>
        <w:left w:val="none" w:sz="0" w:space="0" w:color="auto"/>
        <w:bottom w:val="none" w:sz="0" w:space="0" w:color="auto"/>
        <w:right w:val="none" w:sz="0" w:space="0" w:color="auto"/>
      </w:divBdr>
    </w:div>
    <w:div w:id="1587761444">
      <w:bodyDiv w:val="1"/>
      <w:marLeft w:val="0"/>
      <w:marRight w:val="0"/>
      <w:marTop w:val="0"/>
      <w:marBottom w:val="0"/>
      <w:divBdr>
        <w:top w:val="none" w:sz="0" w:space="0" w:color="auto"/>
        <w:left w:val="none" w:sz="0" w:space="0" w:color="auto"/>
        <w:bottom w:val="none" w:sz="0" w:space="0" w:color="auto"/>
        <w:right w:val="none" w:sz="0" w:space="0" w:color="auto"/>
      </w:divBdr>
    </w:div>
    <w:div w:id="1701472405">
      <w:bodyDiv w:val="1"/>
      <w:marLeft w:val="0"/>
      <w:marRight w:val="0"/>
      <w:marTop w:val="0"/>
      <w:marBottom w:val="0"/>
      <w:divBdr>
        <w:top w:val="none" w:sz="0" w:space="0" w:color="auto"/>
        <w:left w:val="none" w:sz="0" w:space="0" w:color="auto"/>
        <w:bottom w:val="none" w:sz="0" w:space="0" w:color="auto"/>
        <w:right w:val="none" w:sz="0" w:space="0" w:color="auto"/>
      </w:divBdr>
    </w:div>
    <w:div w:id="1768228067">
      <w:bodyDiv w:val="1"/>
      <w:marLeft w:val="0"/>
      <w:marRight w:val="0"/>
      <w:marTop w:val="0"/>
      <w:marBottom w:val="0"/>
      <w:divBdr>
        <w:top w:val="none" w:sz="0" w:space="0" w:color="auto"/>
        <w:left w:val="none" w:sz="0" w:space="0" w:color="auto"/>
        <w:bottom w:val="none" w:sz="0" w:space="0" w:color="auto"/>
        <w:right w:val="none" w:sz="0" w:space="0" w:color="auto"/>
      </w:divBdr>
    </w:div>
    <w:div w:id="21448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8468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Nancy Jack Ingrid Davis</cp:lastModifiedBy>
  <cp:revision>5</cp:revision>
  <cp:lastPrinted>2016-05-18T16:02:00Z</cp:lastPrinted>
  <dcterms:created xsi:type="dcterms:W3CDTF">2016-05-18T16:37:00Z</dcterms:created>
  <dcterms:modified xsi:type="dcterms:W3CDTF">2016-05-23T02:56:00Z</dcterms:modified>
</cp:coreProperties>
</file>